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AEF8DA" w14:textId="5C41A226" w:rsidR="00EC6C3B" w:rsidRPr="00EC6C3B" w:rsidRDefault="00EC6C3B" w:rsidP="009C7E12">
      <w:pPr>
        <w:pStyle w:val="Heading1"/>
        <w:spacing w:before="120" w:after="120"/>
      </w:pPr>
      <w:bookmarkStart w:id="0" w:name="_Toc179623335"/>
      <w:bookmarkStart w:id="1" w:name="_Toc179623543"/>
      <w:bookmarkStart w:id="2" w:name="_Toc179623585"/>
      <w:r w:rsidRPr="00EC6C3B">
        <w:t>A</w:t>
      </w:r>
      <w:r w:rsidR="00523BA4">
        <w:t xml:space="preserve"> </w:t>
      </w:r>
      <w:r w:rsidRPr="00EC6C3B">
        <w:t>Statistical</w:t>
      </w:r>
      <w:r w:rsidR="00523BA4">
        <w:t xml:space="preserve"> </w:t>
      </w:r>
      <w:r w:rsidRPr="00EC6C3B">
        <w:t>Overview</w:t>
      </w:r>
      <w:r w:rsidR="00523BA4">
        <w:t xml:space="preserve"> </w:t>
      </w:r>
      <w:r w:rsidR="0091402F">
        <w:t>of</w:t>
      </w:r>
      <w:r w:rsidR="00523BA4">
        <w:t xml:space="preserve"> </w:t>
      </w:r>
      <w:r w:rsidR="0091402F">
        <w:t>eSports</w:t>
      </w:r>
      <w:bookmarkStart w:id="3" w:name="_GoBack"/>
      <w:bookmarkEnd w:id="0"/>
      <w:bookmarkEnd w:id="1"/>
      <w:bookmarkEnd w:id="2"/>
      <w:bookmarkEnd w:id="3"/>
    </w:p>
    <w:p w14:paraId="3D8DCA71" w14:textId="58636BB6" w:rsidR="00EC6C3B" w:rsidRPr="00EC6C3B" w:rsidRDefault="0091402F" w:rsidP="00E318FE">
      <w:pPr>
        <w:spacing w:before="120" w:after="120"/>
      </w:pPr>
      <w:r>
        <w:t>eSports</w:t>
      </w:r>
      <w:r w:rsidR="00EC6C3B" w:rsidRPr="00EC6C3B">
        <w:t>,</w:t>
      </w:r>
      <w:r w:rsidR="00523BA4">
        <w:t xml:space="preserve"> </w:t>
      </w:r>
      <w:r w:rsidR="00EC6C3B" w:rsidRPr="00EC6C3B">
        <w:t>or</w:t>
      </w:r>
      <w:r w:rsidR="00523BA4">
        <w:t xml:space="preserve"> </w:t>
      </w:r>
      <w:r w:rsidR="00EC6C3B" w:rsidRPr="00EC6C3B">
        <w:t>electronic</w:t>
      </w:r>
      <w:r w:rsidR="00523BA4">
        <w:t xml:space="preserve"> </w:t>
      </w:r>
      <w:r w:rsidR="00EC6C3B" w:rsidRPr="00EC6C3B">
        <w:t>sports,</w:t>
      </w:r>
      <w:r w:rsidR="00523BA4">
        <w:t xml:space="preserve"> </w:t>
      </w:r>
      <w:r w:rsidR="00EC6C3B" w:rsidRPr="00EC6C3B">
        <w:t>has</w:t>
      </w:r>
      <w:r w:rsidR="00523BA4">
        <w:t xml:space="preserve"> </w:t>
      </w:r>
      <w:r w:rsidR="00EC6C3B" w:rsidRPr="00EC6C3B">
        <w:t>rapidly</w:t>
      </w:r>
      <w:r w:rsidR="00523BA4">
        <w:t xml:space="preserve"> </w:t>
      </w:r>
      <w:r w:rsidR="00EC6C3B" w:rsidRPr="00EC6C3B">
        <w:t>evolved</w:t>
      </w:r>
      <w:r w:rsidR="00523BA4">
        <w:t xml:space="preserve"> </w:t>
      </w:r>
      <w:r w:rsidR="00EC6C3B" w:rsidRPr="00EC6C3B">
        <w:t>over</w:t>
      </w:r>
      <w:r w:rsidR="00523BA4">
        <w:t xml:space="preserve"> </w:t>
      </w:r>
      <w:r w:rsidR="00EC6C3B" w:rsidRPr="00EC6C3B">
        <w:t>the</w:t>
      </w:r>
      <w:r w:rsidR="00523BA4">
        <w:t xml:space="preserve"> </w:t>
      </w:r>
      <w:r w:rsidR="00EC6C3B" w:rsidRPr="00EC6C3B">
        <w:t>past</w:t>
      </w:r>
      <w:r w:rsidR="00523BA4">
        <w:t xml:space="preserve"> </w:t>
      </w:r>
      <w:r w:rsidR="00EC6C3B" w:rsidRPr="00EC6C3B">
        <w:t>decade</w:t>
      </w:r>
      <w:r w:rsidR="00523BA4">
        <w:t xml:space="preserve"> </w:t>
      </w:r>
      <w:r w:rsidR="00EC6C3B" w:rsidRPr="00EC6C3B">
        <w:t>from</w:t>
      </w:r>
      <w:r w:rsidR="00523BA4">
        <w:t xml:space="preserve"> </w:t>
      </w:r>
      <w:r w:rsidR="00EC6C3B" w:rsidRPr="00EC6C3B">
        <w:t>a</w:t>
      </w:r>
      <w:r w:rsidR="00523BA4">
        <w:t xml:space="preserve"> </w:t>
      </w:r>
      <w:r w:rsidR="00EC6C3B" w:rsidRPr="00EC6C3B">
        <w:t>niche</w:t>
      </w:r>
      <w:r w:rsidR="00523BA4">
        <w:t xml:space="preserve"> </w:t>
      </w:r>
      <w:r w:rsidR="00EC6C3B" w:rsidRPr="00EC6C3B">
        <w:t>hobby</w:t>
      </w:r>
      <w:r w:rsidR="00523BA4">
        <w:t xml:space="preserve"> </w:t>
      </w:r>
      <w:r w:rsidR="00EC6C3B" w:rsidRPr="00EC6C3B">
        <w:t>into</w:t>
      </w:r>
      <w:r w:rsidR="00523BA4">
        <w:t xml:space="preserve"> </w:t>
      </w:r>
      <w:r w:rsidR="00EC6C3B" w:rsidRPr="00EC6C3B">
        <w:t>a</w:t>
      </w:r>
      <w:r w:rsidR="00523BA4">
        <w:t xml:space="preserve"> </w:t>
      </w:r>
      <w:r w:rsidR="00EC6C3B" w:rsidRPr="00EC6C3B">
        <w:t>global</w:t>
      </w:r>
      <w:r w:rsidR="00523BA4">
        <w:t xml:space="preserve"> </w:t>
      </w:r>
      <w:r w:rsidR="00EC6C3B" w:rsidRPr="00EC6C3B">
        <w:t>phenomenon.</w:t>
      </w:r>
      <w:r w:rsidR="00523BA4">
        <w:t xml:space="preserve"> </w:t>
      </w:r>
      <w:r w:rsidR="00EC6C3B" w:rsidRPr="00EC6C3B">
        <w:t>With</w:t>
      </w:r>
      <w:r w:rsidR="00523BA4">
        <w:t xml:space="preserve"> </w:t>
      </w:r>
      <w:r w:rsidR="00EC6C3B" w:rsidRPr="00EC6C3B">
        <w:t>millions</w:t>
      </w:r>
      <w:r w:rsidR="00523BA4">
        <w:t xml:space="preserve"> </w:t>
      </w:r>
      <w:r w:rsidR="00EC6C3B" w:rsidRPr="00EC6C3B">
        <w:t>of</w:t>
      </w:r>
      <w:r w:rsidR="00523BA4">
        <w:t xml:space="preserve"> </w:t>
      </w:r>
      <w:r w:rsidR="00EC6C3B" w:rsidRPr="00EC6C3B">
        <w:t>players</w:t>
      </w:r>
      <w:r w:rsidR="00523BA4">
        <w:t xml:space="preserve"> </w:t>
      </w:r>
      <w:r w:rsidR="00EC6C3B" w:rsidRPr="00EC6C3B">
        <w:t>and</w:t>
      </w:r>
      <w:r w:rsidR="00523BA4">
        <w:t xml:space="preserve"> </w:t>
      </w:r>
      <w:r w:rsidR="00EC6C3B" w:rsidRPr="00EC6C3B">
        <w:t>viewers,</w:t>
      </w:r>
      <w:r w:rsidR="00523BA4">
        <w:t xml:space="preserve"> </w:t>
      </w:r>
      <w:r>
        <w:t>eSports</w:t>
      </w:r>
      <w:r w:rsidR="00523BA4">
        <w:t xml:space="preserve"> </w:t>
      </w:r>
      <w:r w:rsidR="00EC6C3B" w:rsidRPr="00EC6C3B">
        <w:t>has</w:t>
      </w:r>
      <w:r w:rsidR="00523BA4">
        <w:t xml:space="preserve"> </w:t>
      </w:r>
      <w:r w:rsidR="00EC6C3B" w:rsidRPr="00EC6C3B">
        <w:t>carved</w:t>
      </w:r>
      <w:r w:rsidR="00523BA4">
        <w:t xml:space="preserve"> </w:t>
      </w:r>
      <w:r w:rsidR="00EC6C3B" w:rsidRPr="00EC6C3B">
        <w:t>out</w:t>
      </w:r>
      <w:r w:rsidR="00523BA4">
        <w:t xml:space="preserve"> </w:t>
      </w:r>
      <w:r w:rsidR="00EC6C3B" w:rsidRPr="00EC6C3B">
        <w:t>a</w:t>
      </w:r>
      <w:r w:rsidR="00523BA4">
        <w:t xml:space="preserve"> </w:t>
      </w:r>
      <w:r w:rsidR="00EC6C3B" w:rsidRPr="00EC6C3B">
        <w:t>significant</w:t>
      </w:r>
      <w:r w:rsidR="00523BA4">
        <w:t xml:space="preserve"> </w:t>
      </w:r>
      <w:r w:rsidR="00EC6C3B" w:rsidRPr="00EC6C3B">
        <w:t>place</w:t>
      </w:r>
      <w:r w:rsidR="00523BA4">
        <w:t xml:space="preserve"> </w:t>
      </w:r>
      <w:r w:rsidR="00EC6C3B" w:rsidRPr="00EC6C3B">
        <w:t>in</w:t>
      </w:r>
      <w:r w:rsidR="00523BA4">
        <w:t xml:space="preserve"> </w:t>
      </w:r>
      <w:r w:rsidR="00EC6C3B" w:rsidRPr="00EC6C3B">
        <w:t>the</w:t>
      </w:r>
      <w:r w:rsidR="00523BA4">
        <w:t xml:space="preserve"> </w:t>
      </w:r>
      <w:r w:rsidR="00EC6C3B" w:rsidRPr="00EC6C3B">
        <w:t>entertainment</w:t>
      </w:r>
      <w:r w:rsidR="00523BA4">
        <w:t xml:space="preserve"> </w:t>
      </w:r>
      <w:r w:rsidR="00EC6C3B" w:rsidRPr="00EC6C3B">
        <w:t>industry.</w:t>
      </w:r>
      <w:r w:rsidR="00523BA4">
        <w:t xml:space="preserve"> </w:t>
      </w:r>
      <w:r w:rsidR="00EC6C3B" w:rsidRPr="00EC6C3B">
        <w:t>This</w:t>
      </w:r>
      <w:r w:rsidR="00523BA4">
        <w:t xml:space="preserve"> </w:t>
      </w:r>
      <w:r w:rsidR="00EC6C3B" w:rsidRPr="00EC6C3B">
        <w:t>article</w:t>
      </w:r>
      <w:r w:rsidR="00523BA4">
        <w:t xml:space="preserve"> </w:t>
      </w:r>
      <w:r w:rsidR="00EC6C3B" w:rsidRPr="00EC6C3B">
        <w:t>explores</w:t>
      </w:r>
      <w:r w:rsidR="00523BA4">
        <w:t xml:space="preserve"> </w:t>
      </w:r>
      <w:r w:rsidR="00EC6C3B" w:rsidRPr="00EC6C3B">
        <w:t>the</w:t>
      </w:r>
      <w:r w:rsidR="00523BA4">
        <w:t xml:space="preserve"> </w:t>
      </w:r>
      <w:r w:rsidR="00EC6C3B" w:rsidRPr="00EC6C3B">
        <w:t>statistics</w:t>
      </w:r>
      <w:r w:rsidR="00523BA4">
        <w:t xml:space="preserve"> </w:t>
      </w:r>
      <w:r w:rsidR="00EC6C3B" w:rsidRPr="00EC6C3B">
        <w:t>surrounding</w:t>
      </w:r>
      <w:r w:rsidR="00523BA4">
        <w:t xml:space="preserve"> </w:t>
      </w:r>
      <w:r>
        <w:t>eSports</w:t>
      </w:r>
      <w:r w:rsidR="00EC6C3B" w:rsidRPr="00EC6C3B">
        <w:t>,</w:t>
      </w:r>
      <w:r w:rsidR="00523BA4">
        <w:t xml:space="preserve"> </w:t>
      </w:r>
      <w:r w:rsidR="00EC6C3B" w:rsidRPr="00EC6C3B">
        <w:t>focusing</w:t>
      </w:r>
      <w:r w:rsidR="00523BA4">
        <w:t xml:space="preserve"> </w:t>
      </w:r>
      <w:r w:rsidR="00EC6C3B" w:rsidRPr="00EC6C3B">
        <w:t>on</w:t>
      </w:r>
      <w:r w:rsidR="00523BA4">
        <w:t xml:space="preserve"> </w:t>
      </w:r>
      <w:r w:rsidR="00EC6C3B" w:rsidRPr="00EC6C3B">
        <w:t>popular</w:t>
      </w:r>
      <w:r w:rsidR="00523BA4">
        <w:t xml:space="preserve"> </w:t>
      </w:r>
      <w:r w:rsidR="00EC6C3B" w:rsidRPr="00EC6C3B">
        <w:t>games,</w:t>
      </w:r>
      <w:r w:rsidR="00523BA4">
        <w:t xml:space="preserve"> </w:t>
      </w:r>
      <w:r w:rsidR="00EC6C3B" w:rsidRPr="00EC6C3B">
        <w:t>viewer</w:t>
      </w:r>
      <w:r w:rsidR="00523BA4">
        <w:t xml:space="preserve"> </w:t>
      </w:r>
      <w:r w:rsidR="00EC6C3B" w:rsidRPr="00EC6C3B">
        <w:t>demographics,</w:t>
      </w:r>
      <w:r w:rsidR="00523BA4">
        <w:t xml:space="preserve"> </w:t>
      </w:r>
      <w:r w:rsidR="00EC6C3B" w:rsidRPr="00EC6C3B">
        <w:t>and</w:t>
      </w:r>
      <w:r w:rsidR="00523BA4">
        <w:t xml:space="preserve"> </w:t>
      </w:r>
      <w:r w:rsidR="00EC6C3B" w:rsidRPr="00EC6C3B">
        <w:t>the</w:t>
      </w:r>
      <w:r w:rsidR="00523BA4">
        <w:t xml:space="preserve"> </w:t>
      </w:r>
      <w:r w:rsidR="00EC6C3B" w:rsidRPr="00EC6C3B">
        <w:t>financial</w:t>
      </w:r>
      <w:r w:rsidR="00523BA4">
        <w:t xml:space="preserve"> </w:t>
      </w:r>
      <w:r w:rsidR="00EC6C3B" w:rsidRPr="00EC6C3B">
        <w:t>landscape</w:t>
      </w:r>
      <w:r w:rsidR="00523BA4">
        <w:t xml:space="preserve"> </w:t>
      </w:r>
      <w:r w:rsidR="00EC6C3B" w:rsidRPr="00EC6C3B">
        <w:t>of</w:t>
      </w:r>
      <w:r w:rsidR="00523BA4">
        <w:t xml:space="preserve"> </w:t>
      </w:r>
      <w:r w:rsidR="00EC6C3B" w:rsidRPr="00EC6C3B">
        <w:t>tournaments.</w:t>
      </w:r>
    </w:p>
    <w:p w14:paraId="039C25A6" w14:textId="0116BCF9" w:rsidR="00EC6C3B" w:rsidRPr="00EC6C3B" w:rsidRDefault="00EC6C3B" w:rsidP="00E318FE">
      <w:pPr>
        <w:pStyle w:val="Heading3"/>
        <w:spacing w:before="120" w:after="120"/>
      </w:pPr>
      <w:bookmarkStart w:id="4" w:name="_Toc179623336"/>
      <w:bookmarkStart w:id="5" w:name="_Toc179623544"/>
      <w:bookmarkStart w:id="6" w:name="_Toc179623586"/>
      <w:r w:rsidRPr="00EC6C3B">
        <w:t>Popularity</w:t>
      </w:r>
      <w:r w:rsidR="00523BA4">
        <w:t xml:space="preserve"> </w:t>
      </w:r>
      <w:r w:rsidRPr="00EC6C3B">
        <w:t>of</w:t>
      </w:r>
      <w:r w:rsidR="00523BA4">
        <w:t xml:space="preserve"> </w:t>
      </w:r>
      <w:r w:rsidR="0091402F">
        <w:t>eSports</w:t>
      </w:r>
      <w:bookmarkEnd w:id="4"/>
      <w:bookmarkEnd w:id="5"/>
      <w:bookmarkEnd w:id="6"/>
    </w:p>
    <w:p w14:paraId="185D078E" w14:textId="78F17111" w:rsidR="00EC6C3B" w:rsidRPr="00EC6C3B" w:rsidRDefault="00EC6C3B" w:rsidP="00E318FE">
      <w:pPr>
        <w:spacing w:before="120" w:after="120"/>
      </w:pPr>
      <w:r w:rsidRPr="00EC6C3B">
        <w:t>As</w:t>
      </w:r>
      <w:r w:rsidR="00523BA4">
        <w:t xml:space="preserve"> </w:t>
      </w:r>
      <w:r w:rsidRPr="00EC6C3B">
        <w:t>of</w:t>
      </w:r>
      <w:r w:rsidR="00523BA4">
        <w:t xml:space="preserve"> </w:t>
      </w:r>
      <w:r w:rsidRPr="00EC6C3B">
        <w:t>2024,</w:t>
      </w:r>
      <w:r w:rsidR="00523BA4">
        <w:t xml:space="preserve"> </w:t>
      </w:r>
      <w:r w:rsidRPr="00EC6C3B">
        <w:t>the</w:t>
      </w:r>
      <w:r w:rsidR="00523BA4">
        <w:t xml:space="preserve"> </w:t>
      </w:r>
      <w:r w:rsidR="0091402F">
        <w:t>eSports</w:t>
      </w:r>
      <w:r w:rsidR="00523BA4">
        <w:t xml:space="preserve"> </w:t>
      </w:r>
      <w:r w:rsidRPr="00EC6C3B">
        <w:t>audience</w:t>
      </w:r>
      <w:r w:rsidR="00523BA4">
        <w:t xml:space="preserve"> </w:t>
      </w:r>
      <w:r w:rsidRPr="00EC6C3B">
        <w:t>is</w:t>
      </w:r>
      <w:r w:rsidR="00523BA4">
        <w:t xml:space="preserve"> </w:t>
      </w:r>
      <w:r w:rsidRPr="00EC6C3B">
        <w:t>estimated</w:t>
      </w:r>
      <w:r w:rsidR="00523BA4">
        <w:t xml:space="preserve"> </w:t>
      </w:r>
      <w:r w:rsidRPr="00EC6C3B">
        <w:t>to</w:t>
      </w:r>
      <w:r w:rsidR="00523BA4">
        <w:t xml:space="preserve"> </w:t>
      </w:r>
      <w:r w:rsidRPr="00EC6C3B">
        <w:t>comprise</w:t>
      </w:r>
      <w:r w:rsidR="00523BA4">
        <w:t xml:space="preserve"> </w:t>
      </w:r>
      <w:r w:rsidRPr="00EC6C3B">
        <w:t>approximately</w:t>
      </w:r>
      <w:r w:rsidR="00523BA4">
        <w:t xml:space="preserve"> </w:t>
      </w:r>
      <w:r w:rsidRPr="00EC6C3B">
        <w:t>285.7</w:t>
      </w:r>
      <w:r w:rsidR="00523BA4">
        <w:t xml:space="preserve"> </w:t>
      </w:r>
      <w:r w:rsidRPr="00EC6C3B">
        <w:t>million</w:t>
      </w:r>
      <w:r w:rsidR="00523BA4">
        <w:t xml:space="preserve"> </w:t>
      </w:r>
      <w:r w:rsidRPr="00EC6C3B">
        <w:t>enthusiasts</w:t>
      </w:r>
      <w:r w:rsidR="00523BA4">
        <w:t xml:space="preserve"> </w:t>
      </w:r>
      <w:r w:rsidRPr="00EC6C3B">
        <w:t>and</w:t>
      </w:r>
      <w:r w:rsidR="00523BA4">
        <w:t xml:space="preserve"> </w:t>
      </w:r>
      <w:r w:rsidRPr="00EC6C3B">
        <w:t>291.6</w:t>
      </w:r>
      <w:r w:rsidR="00523BA4">
        <w:t xml:space="preserve"> </w:t>
      </w:r>
      <w:r w:rsidRPr="00EC6C3B">
        <w:t>million</w:t>
      </w:r>
      <w:r w:rsidR="00523BA4">
        <w:t xml:space="preserve"> </w:t>
      </w:r>
      <w:r w:rsidRPr="00EC6C3B">
        <w:t>occasional</w:t>
      </w:r>
      <w:r w:rsidR="00523BA4">
        <w:t xml:space="preserve"> </w:t>
      </w:r>
      <w:r w:rsidRPr="00EC6C3B">
        <w:t>viewers</w:t>
      </w:r>
      <w:r w:rsidR="00523BA4">
        <w:t xml:space="preserve"> </w:t>
      </w:r>
      <w:r w:rsidRPr="00EC6C3B">
        <w:t>worldwide.</w:t>
      </w:r>
      <w:r w:rsidR="00523BA4">
        <w:t xml:space="preserve"> </w:t>
      </w:r>
      <w:r w:rsidRPr="00EC6C3B">
        <w:t>This</w:t>
      </w:r>
      <w:r w:rsidR="00523BA4">
        <w:t xml:space="preserve"> </w:t>
      </w:r>
      <w:r w:rsidRPr="00EC6C3B">
        <w:t>growth</w:t>
      </w:r>
      <w:r w:rsidR="00523BA4">
        <w:t xml:space="preserve"> </w:t>
      </w:r>
      <w:r w:rsidRPr="00EC6C3B">
        <w:t>trajectory</w:t>
      </w:r>
      <w:r w:rsidR="00523BA4">
        <w:t xml:space="preserve"> </w:t>
      </w:r>
      <w:r w:rsidRPr="00EC6C3B">
        <w:t>has</w:t>
      </w:r>
      <w:r w:rsidR="00523BA4">
        <w:t xml:space="preserve"> </w:t>
      </w:r>
      <w:r w:rsidRPr="00EC6C3B">
        <w:t>been</w:t>
      </w:r>
      <w:r w:rsidR="00523BA4">
        <w:t xml:space="preserve"> </w:t>
      </w:r>
      <w:r w:rsidRPr="00EC6C3B">
        <w:t>significant,</w:t>
      </w:r>
      <w:r w:rsidR="00523BA4">
        <w:t xml:space="preserve"> </w:t>
      </w:r>
      <w:r w:rsidRPr="00EC6C3B">
        <w:t>with</w:t>
      </w:r>
      <w:r w:rsidR="00523BA4">
        <w:t xml:space="preserve"> </w:t>
      </w:r>
      <w:r w:rsidRPr="00EC6C3B">
        <w:t>the</w:t>
      </w:r>
      <w:r w:rsidR="00523BA4">
        <w:t xml:space="preserve"> </w:t>
      </w:r>
      <w:r w:rsidRPr="00EC6C3B">
        <w:t>number</w:t>
      </w:r>
      <w:r w:rsidR="00523BA4">
        <w:t xml:space="preserve"> </w:t>
      </w:r>
      <w:r w:rsidRPr="00EC6C3B">
        <w:t>of</w:t>
      </w:r>
      <w:r w:rsidR="00523BA4">
        <w:t xml:space="preserve"> </w:t>
      </w:r>
      <w:r w:rsidRPr="00EC6C3B">
        <w:t>enthusiasts</w:t>
      </w:r>
      <w:r w:rsidR="00523BA4">
        <w:t xml:space="preserve"> </w:t>
      </w:r>
      <w:r w:rsidRPr="00EC6C3B">
        <w:t>increasing</w:t>
      </w:r>
      <w:r w:rsidR="00523BA4">
        <w:t xml:space="preserve"> </w:t>
      </w:r>
      <w:r w:rsidRPr="00EC6C3B">
        <w:t>from</w:t>
      </w:r>
      <w:r w:rsidR="00523BA4">
        <w:t xml:space="preserve"> </w:t>
      </w:r>
      <w:r w:rsidRPr="00EC6C3B">
        <w:t>about</w:t>
      </w:r>
      <w:r w:rsidR="00523BA4">
        <w:t xml:space="preserve"> </w:t>
      </w:r>
      <w:r w:rsidRPr="00EC6C3B">
        <w:t>197</w:t>
      </w:r>
      <w:r w:rsidR="00523BA4">
        <w:t xml:space="preserve"> </w:t>
      </w:r>
      <w:r w:rsidRPr="00EC6C3B">
        <w:t>million</w:t>
      </w:r>
      <w:r w:rsidR="00523BA4">
        <w:t xml:space="preserve"> </w:t>
      </w:r>
      <w:r w:rsidRPr="00EC6C3B">
        <w:t>in</w:t>
      </w:r>
      <w:r w:rsidR="00523BA4">
        <w:t xml:space="preserve"> </w:t>
      </w:r>
      <w:r w:rsidRPr="00EC6C3B">
        <w:t>2019</w:t>
      </w:r>
      <w:r w:rsidR="00523BA4">
        <w:t xml:space="preserve"> </w:t>
      </w:r>
      <w:r w:rsidRPr="00EC6C3B">
        <w:t>to</w:t>
      </w:r>
      <w:r w:rsidR="00523BA4">
        <w:t xml:space="preserve"> </w:t>
      </w:r>
      <w:r w:rsidRPr="00EC6C3B">
        <w:t>the</w:t>
      </w:r>
      <w:r w:rsidR="00523BA4">
        <w:t xml:space="preserve"> </w:t>
      </w:r>
      <w:r w:rsidRPr="00EC6C3B">
        <w:t>current</w:t>
      </w:r>
      <w:r w:rsidR="00523BA4">
        <w:t xml:space="preserve"> </w:t>
      </w:r>
      <w:r w:rsidRPr="00EC6C3B">
        <w:t>figures,</w:t>
      </w:r>
      <w:r w:rsidR="00523BA4">
        <w:t xml:space="preserve"> </w:t>
      </w:r>
      <w:r w:rsidRPr="00EC6C3B">
        <w:t>indicating</w:t>
      </w:r>
      <w:r w:rsidR="00523BA4">
        <w:t xml:space="preserve"> </w:t>
      </w:r>
      <w:r w:rsidRPr="00EC6C3B">
        <w:t>a</w:t>
      </w:r>
      <w:r w:rsidR="00523BA4">
        <w:t xml:space="preserve"> </w:t>
      </w:r>
      <w:r w:rsidRPr="00EC6C3B">
        <w:t>robust</w:t>
      </w:r>
      <w:r w:rsidR="00523BA4">
        <w:t xml:space="preserve"> </w:t>
      </w:r>
      <w:r w:rsidRPr="00EC6C3B">
        <w:t>interest</w:t>
      </w:r>
      <w:r w:rsidR="00523BA4">
        <w:t xml:space="preserve"> </w:t>
      </w:r>
      <w:r w:rsidRPr="00EC6C3B">
        <w:t>in</w:t>
      </w:r>
      <w:r w:rsidR="00523BA4">
        <w:t xml:space="preserve"> </w:t>
      </w:r>
      <w:r w:rsidRPr="00EC6C3B">
        <w:t>competitive</w:t>
      </w:r>
      <w:r w:rsidR="00523BA4">
        <w:t xml:space="preserve"> </w:t>
      </w:r>
      <w:r w:rsidRPr="00EC6C3B">
        <w:t>gaming.</w:t>
      </w:r>
    </w:p>
    <w:p w14:paraId="43F7998B" w14:textId="14E6964B" w:rsidR="00EC6C3B" w:rsidRPr="00EC6C3B" w:rsidRDefault="00EC6C3B" w:rsidP="00E318FE">
      <w:pPr>
        <w:pStyle w:val="Heading3"/>
        <w:spacing w:before="120" w:after="120"/>
      </w:pPr>
      <w:bookmarkStart w:id="7" w:name="_Toc179623337"/>
      <w:bookmarkStart w:id="8" w:name="_Toc179623545"/>
      <w:bookmarkStart w:id="9" w:name="_Toc179623587"/>
      <w:r w:rsidRPr="00EC6C3B">
        <w:t>Most</w:t>
      </w:r>
      <w:r w:rsidR="00523BA4">
        <w:t xml:space="preserve"> </w:t>
      </w:r>
      <w:r w:rsidRPr="00EC6C3B">
        <w:t>Popular</w:t>
      </w:r>
      <w:r w:rsidR="00523BA4">
        <w:t xml:space="preserve"> </w:t>
      </w:r>
      <w:r w:rsidR="0091402F">
        <w:t>eSports</w:t>
      </w:r>
      <w:r w:rsidR="00523BA4">
        <w:t xml:space="preserve"> </w:t>
      </w:r>
      <w:r w:rsidRPr="00EC6C3B">
        <w:t>Games</w:t>
      </w:r>
      <w:bookmarkEnd w:id="7"/>
      <w:bookmarkEnd w:id="8"/>
      <w:bookmarkEnd w:id="9"/>
    </w:p>
    <w:p w14:paraId="0CCA43DD" w14:textId="35949B38" w:rsidR="00EC6C3B" w:rsidRPr="00EC6C3B" w:rsidRDefault="00EC6C3B" w:rsidP="00E318FE">
      <w:pPr>
        <w:pStyle w:val="Heading4"/>
        <w:spacing w:before="120" w:after="120"/>
      </w:pPr>
      <w:bookmarkStart w:id="10" w:name="_Toc179623338"/>
      <w:bookmarkStart w:id="11" w:name="_Toc179623546"/>
      <w:r w:rsidRPr="00EC6C3B">
        <w:t>The</w:t>
      </w:r>
      <w:r w:rsidR="00523BA4">
        <w:t xml:space="preserve"> </w:t>
      </w:r>
      <w:r w:rsidRPr="00EC6C3B">
        <w:t>following</w:t>
      </w:r>
      <w:r w:rsidR="00523BA4">
        <w:t xml:space="preserve"> </w:t>
      </w:r>
      <w:r w:rsidRPr="00EC6C3B">
        <w:t>games</w:t>
      </w:r>
      <w:r w:rsidR="00523BA4">
        <w:t xml:space="preserve"> </w:t>
      </w:r>
      <w:r w:rsidRPr="00EC6C3B">
        <w:t>are</w:t>
      </w:r>
      <w:r w:rsidR="00523BA4">
        <w:t xml:space="preserve"> </w:t>
      </w:r>
      <w:r w:rsidRPr="00EC6C3B">
        <w:t>among</w:t>
      </w:r>
      <w:r w:rsidR="00523BA4">
        <w:t xml:space="preserve"> </w:t>
      </w:r>
      <w:r w:rsidRPr="00EC6C3B">
        <w:t>the</w:t>
      </w:r>
      <w:r w:rsidR="00523BA4">
        <w:t xml:space="preserve"> </w:t>
      </w:r>
      <w:r w:rsidRPr="00EC6C3B">
        <w:t>most</w:t>
      </w:r>
      <w:r w:rsidR="00523BA4">
        <w:t xml:space="preserve"> </w:t>
      </w:r>
      <w:r w:rsidRPr="00EC6C3B">
        <w:t>popular</w:t>
      </w:r>
      <w:r w:rsidR="00523BA4">
        <w:t xml:space="preserve"> </w:t>
      </w:r>
      <w:r w:rsidRPr="00EC6C3B">
        <w:t>in</w:t>
      </w:r>
      <w:r w:rsidR="00523BA4">
        <w:t xml:space="preserve"> </w:t>
      </w:r>
      <w:r w:rsidRPr="00EC6C3B">
        <w:t>the</w:t>
      </w:r>
      <w:r w:rsidR="00523BA4">
        <w:t xml:space="preserve"> </w:t>
      </w:r>
      <w:r w:rsidR="0091402F">
        <w:t>eSports</w:t>
      </w:r>
      <w:r w:rsidR="00523BA4">
        <w:t xml:space="preserve"> </w:t>
      </w:r>
      <w:r w:rsidRPr="00EC6C3B">
        <w:t>scene,</w:t>
      </w:r>
      <w:r w:rsidR="00523BA4">
        <w:t xml:space="preserve"> </w:t>
      </w:r>
      <w:r w:rsidRPr="00EC6C3B">
        <w:t>attracting</w:t>
      </w:r>
      <w:r w:rsidR="00523BA4">
        <w:t xml:space="preserve"> </w:t>
      </w:r>
      <w:r w:rsidRPr="00EC6C3B">
        <w:t>millions</w:t>
      </w:r>
      <w:r w:rsidR="00523BA4">
        <w:t xml:space="preserve"> </w:t>
      </w:r>
      <w:r w:rsidRPr="00EC6C3B">
        <w:t>of</w:t>
      </w:r>
      <w:r w:rsidR="00523BA4">
        <w:t xml:space="preserve"> </w:t>
      </w:r>
      <w:r w:rsidRPr="00EC6C3B">
        <w:t>viewers</w:t>
      </w:r>
      <w:r w:rsidR="00523BA4">
        <w:t xml:space="preserve"> </w:t>
      </w:r>
      <w:r w:rsidRPr="00EC6C3B">
        <w:t>and</w:t>
      </w:r>
      <w:r w:rsidR="00523BA4">
        <w:t xml:space="preserve"> </w:t>
      </w:r>
      <w:r w:rsidRPr="00EC6C3B">
        <w:t>participants:</w:t>
      </w:r>
      <w:bookmarkEnd w:id="10"/>
      <w:bookmarkEnd w:id="11"/>
    </w:p>
    <w:p w14:paraId="542FFA8C" w14:textId="129693E0" w:rsidR="007E1D24" w:rsidRPr="00E67BD7" w:rsidRDefault="007E1D24" w:rsidP="00E318FE">
      <w:pPr>
        <w:pStyle w:val="ListParagraph"/>
        <w:numPr>
          <w:ilvl w:val="0"/>
          <w:numId w:val="7"/>
        </w:numPr>
        <w:spacing w:before="120" w:after="120"/>
      </w:pPr>
      <w:r w:rsidRPr="00E67BD7">
        <w:t>League</w:t>
      </w:r>
      <w:r w:rsidR="00523BA4">
        <w:t xml:space="preserve"> </w:t>
      </w:r>
      <w:r w:rsidRPr="00E67BD7">
        <w:t>of</w:t>
      </w:r>
      <w:r w:rsidR="00523BA4">
        <w:t xml:space="preserve"> </w:t>
      </w:r>
      <w:r w:rsidRPr="00E67BD7">
        <w:t>Legends</w:t>
      </w:r>
    </w:p>
    <w:p w14:paraId="4FABAE7E" w14:textId="166BB97A" w:rsidR="007E1D24" w:rsidRPr="00E67BD7" w:rsidRDefault="003D6221" w:rsidP="00E318FE">
      <w:pPr>
        <w:pStyle w:val="ListParagraph"/>
        <w:numPr>
          <w:ilvl w:val="0"/>
          <w:numId w:val="7"/>
        </w:numPr>
        <w:spacing w:before="120" w:after="120"/>
      </w:pPr>
      <w:r>
        <w:t>DOTA</w:t>
      </w:r>
      <w:r w:rsidR="00523BA4">
        <w:t xml:space="preserve"> </w:t>
      </w:r>
      <w:r w:rsidR="007E1D24" w:rsidRPr="00E67BD7">
        <w:t>2</w:t>
      </w:r>
    </w:p>
    <w:p w14:paraId="0851E541" w14:textId="730904E6" w:rsidR="007E1D24" w:rsidRPr="00E67BD7" w:rsidRDefault="007E1D24" w:rsidP="00E318FE">
      <w:pPr>
        <w:pStyle w:val="ListParagraph"/>
        <w:numPr>
          <w:ilvl w:val="0"/>
          <w:numId w:val="7"/>
        </w:numPr>
        <w:spacing w:before="120" w:after="120"/>
        <w:rPr>
          <w:noProof/>
        </w:rPr>
      </w:pPr>
      <w:r w:rsidRPr="00E67BD7">
        <w:t>Counter-Strike:</w:t>
      </w:r>
      <w:r w:rsidR="00523BA4">
        <w:t xml:space="preserve"> </w:t>
      </w:r>
      <w:r w:rsidRPr="00E67BD7">
        <w:t>Global</w:t>
      </w:r>
      <w:r w:rsidR="00523BA4">
        <w:t xml:space="preserve"> </w:t>
      </w:r>
      <w:r w:rsidRPr="00E67BD7">
        <w:t>Offensive</w:t>
      </w:r>
      <w:r w:rsidR="00523BA4">
        <w:t xml:space="preserve"> </w:t>
      </w:r>
      <w:r w:rsidRPr="00E67BD7">
        <w:t>(</w:t>
      </w:r>
      <w:proofErr w:type="gramStart"/>
      <w:r w:rsidRPr="00E67BD7">
        <w:t>CS</w:t>
      </w:r>
      <w:r w:rsidRPr="00E67BD7">
        <w:rPr>
          <w:noProof/>
        </w:rPr>
        <w:t>:GO</w:t>
      </w:r>
      <w:proofErr w:type="gramEnd"/>
      <w:r w:rsidRPr="00E67BD7">
        <w:rPr>
          <w:noProof/>
        </w:rPr>
        <w:t>)</w:t>
      </w:r>
    </w:p>
    <w:p w14:paraId="48D49B0C" w14:textId="77777777" w:rsidR="007E1D24" w:rsidRPr="00E67BD7" w:rsidRDefault="007E1D24" w:rsidP="00E318FE">
      <w:pPr>
        <w:pStyle w:val="ListParagraph"/>
        <w:numPr>
          <w:ilvl w:val="0"/>
          <w:numId w:val="7"/>
        </w:numPr>
        <w:spacing w:before="120" w:after="120"/>
        <w:rPr>
          <w:noProof/>
        </w:rPr>
      </w:pPr>
      <w:r w:rsidRPr="00E67BD7">
        <w:rPr>
          <w:noProof/>
        </w:rPr>
        <w:t>Fortnite</w:t>
      </w:r>
    </w:p>
    <w:p w14:paraId="1F4CEA30" w14:textId="77777777" w:rsidR="007E1D24" w:rsidRPr="00E67BD7" w:rsidRDefault="007E1D24" w:rsidP="00E318FE">
      <w:pPr>
        <w:pStyle w:val="ListParagraph"/>
        <w:numPr>
          <w:ilvl w:val="0"/>
          <w:numId w:val="7"/>
        </w:numPr>
        <w:spacing w:before="120" w:after="120"/>
        <w:rPr>
          <w:noProof/>
        </w:rPr>
      </w:pPr>
      <w:r w:rsidRPr="00E67BD7">
        <w:rPr>
          <w:noProof/>
        </w:rPr>
        <w:t>Valorant</w:t>
      </w:r>
    </w:p>
    <w:p w14:paraId="64C0EA35" w14:textId="616292DC" w:rsidR="007E1D24" w:rsidRPr="00E67BD7" w:rsidRDefault="007E1D24" w:rsidP="00E318FE">
      <w:pPr>
        <w:pStyle w:val="ListParagraph"/>
        <w:numPr>
          <w:ilvl w:val="0"/>
          <w:numId w:val="7"/>
        </w:numPr>
        <w:spacing w:before="120" w:after="120"/>
        <w:rPr>
          <w:noProof/>
        </w:rPr>
      </w:pPr>
      <w:r w:rsidRPr="00E67BD7">
        <w:rPr>
          <w:noProof/>
        </w:rPr>
        <w:t>Call</w:t>
      </w:r>
      <w:r w:rsidR="00523BA4">
        <w:rPr>
          <w:noProof/>
        </w:rPr>
        <w:t xml:space="preserve"> </w:t>
      </w:r>
      <w:r w:rsidRPr="00E67BD7">
        <w:rPr>
          <w:noProof/>
        </w:rPr>
        <w:t>of</w:t>
      </w:r>
      <w:r w:rsidR="00523BA4">
        <w:rPr>
          <w:noProof/>
        </w:rPr>
        <w:t xml:space="preserve"> </w:t>
      </w:r>
      <w:r w:rsidRPr="00E67BD7">
        <w:rPr>
          <w:noProof/>
        </w:rPr>
        <w:t>Duty</w:t>
      </w:r>
    </w:p>
    <w:p w14:paraId="57E5EAFD" w14:textId="12E7EC4B" w:rsidR="007E1D24" w:rsidRPr="00E67BD7" w:rsidRDefault="007E1D24" w:rsidP="00E318FE">
      <w:pPr>
        <w:pStyle w:val="ListParagraph"/>
        <w:numPr>
          <w:ilvl w:val="0"/>
          <w:numId w:val="7"/>
        </w:numPr>
        <w:spacing w:before="120" w:after="120"/>
        <w:rPr>
          <w:noProof/>
        </w:rPr>
      </w:pPr>
      <w:r w:rsidRPr="00E67BD7">
        <w:rPr>
          <w:noProof/>
        </w:rPr>
        <w:t>PUBG</w:t>
      </w:r>
      <w:r w:rsidR="00523BA4">
        <w:rPr>
          <w:noProof/>
        </w:rPr>
        <w:t xml:space="preserve"> </w:t>
      </w:r>
      <w:r w:rsidRPr="00E67BD7">
        <w:rPr>
          <w:noProof/>
        </w:rPr>
        <w:t>(PlayerUnknown's</w:t>
      </w:r>
      <w:r w:rsidR="00523BA4">
        <w:rPr>
          <w:noProof/>
        </w:rPr>
        <w:t xml:space="preserve"> </w:t>
      </w:r>
      <w:r w:rsidRPr="00E67BD7">
        <w:rPr>
          <w:noProof/>
        </w:rPr>
        <w:t>Battlegrounds)</w:t>
      </w:r>
    </w:p>
    <w:p w14:paraId="2A74CFCB" w14:textId="268FA9B8" w:rsidR="007E1D24" w:rsidRPr="00E67BD7" w:rsidRDefault="007E1D24" w:rsidP="00E318FE">
      <w:pPr>
        <w:pStyle w:val="ListParagraph"/>
        <w:numPr>
          <w:ilvl w:val="0"/>
          <w:numId w:val="7"/>
        </w:numPr>
        <w:spacing w:before="120" w:after="120"/>
        <w:rPr>
          <w:noProof/>
        </w:rPr>
      </w:pPr>
      <w:r w:rsidRPr="00E67BD7">
        <w:rPr>
          <w:noProof/>
        </w:rPr>
        <w:t>Apex</w:t>
      </w:r>
      <w:r w:rsidR="00523BA4">
        <w:rPr>
          <w:noProof/>
        </w:rPr>
        <w:t xml:space="preserve"> </w:t>
      </w:r>
      <w:r w:rsidRPr="00E67BD7">
        <w:rPr>
          <w:noProof/>
        </w:rPr>
        <w:t>Legends</w:t>
      </w:r>
    </w:p>
    <w:p w14:paraId="5E545717" w14:textId="304F661F" w:rsidR="007E1D24" w:rsidRPr="00E67BD7" w:rsidRDefault="007E1D24" w:rsidP="00E318FE">
      <w:pPr>
        <w:pStyle w:val="ListParagraph"/>
        <w:numPr>
          <w:ilvl w:val="0"/>
          <w:numId w:val="7"/>
        </w:numPr>
        <w:spacing w:before="120" w:after="120"/>
        <w:rPr>
          <w:noProof/>
        </w:rPr>
      </w:pPr>
      <w:r w:rsidRPr="00E67BD7">
        <w:rPr>
          <w:noProof/>
        </w:rPr>
        <w:t>Rainbow</w:t>
      </w:r>
      <w:r w:rsidR="00523BA4">
        <w:rPr>
          <w:noProof/>
        </w:rPr>
        <w:t xml:space="preserve"> </w:t>
      </w:r>
      <w:r w:rsidRPr="00E67BD7">
        <w:rPr>
          <w:noProof/>
        </w:rPr>
        <w:t>Six</w:t>
      </w:r>
      <w:r w:rsidR="00523BA4">
        <w:rPr>
          <w:noProof/>
        </w:rPr>
        <w:t xml:space="preserve"> </w:t>
      </w:r>
      <w:r w:rsidRPr="00E67BD7">
        <w:rPr>
          <w:noProof/>
        </w:rPr>
        <w:t>Siege</w:t>
      </w:r>
    </w:p>
    <w:p w14:paraId="7C38533F" w14:textId="5C66D12F" w:rsidR="00AB61E8" w:rsidRDefault="007E1D24" w:rsidP="00E318FE">
      <w:pPr>
        <w:pStyle w:val="ListParagraph"/>
        <w:numPr>
          <w:ilvl w:val="0"/>
          <w:numId w:val="7"/>
        </w:numPr>
        <w:spacing w:before="120" w:after="120"/>
        <w:rPr>
          <w:noProof/>
        </w:rPr>
      </w:pPr>
      <w:r w:rsidRPr="00E67BD7">
        <w:rPr>
          <w:noProof/>
        </w:rPr>
        <w:t>Overwatch</w:t>
      </w:r>
    </w:p>
    <w:p w14:paraId="575B8A00" w14:textId="6FDC5D2B" w:rsidR="00EC6C3B" w:rsidRDefault="00EC6C3B" w:rsidP="00E318FE">
      <w:pPr>
        <w:spacing w:before="120" w:after="120"/>
        <w:rPr>
          <w:noProof/>
        </w:rPr>
      </w:pPr>
      <w:r w:rsidRPr="00EC6C3B">
        <w:rPr>
          <w:noProof/>
        </w:rPr>
        <w:t>These</w:t>
      </w:r>
      <w:r w:rsidR="00523BA4">
        <w:rPr>
          <w:noProof/>
        </w:rPr>
        <w:t xml:space="preserve"> </w:t>
      </w:r>
      <w:r w:rsidRPr="00EC6C3B">
        <w:rPr>
          <w:noProof/>
        </w:rPr>
        <w:t>games</w:t>
      </w:r>
      <w:r w:rsidR="00523BA4">
        <w:rPr>
          <w:noProof/>
        </w:rPr>
        <w:t xml:space="preserve"> </w:t>
      </w:r>
      <w:r w:rsidRPr="00EC6C3B">
        <w:rPr>
          <w:noProof/>
        </w:rPr>
        <w:t>not</w:t>
      </w:r>
      <w:r w:rsidR="00523BA4">
        <w:rPr>
          <w:noProof/>
        </w:rPr>
        <w:t xml:space="preserve"> </w:t>
      </w:r>
      <w:r w:rsidRPr="00EC6C3B">
        <w:rPr>
          <w:noProof/>
        </w:rPr>
        <w:t>only</w:t>
      </w:r>
      <w:r w:rsidR="00523BA4">
        <w:rPr>
          <w:noProof/>
        </w:rPr>
        <w:t xml:space="preserve"> </w:t>
      </w:r>
      <w:r w:rsidRPr="00EC6C3B">
        <w:rPr>
          <w:noProof/>
        </w:rPr>
        <w:t>dominate</w:t>
      </w:r>
      <w:r w:rsidR="00523BA4">
        <w:rPr>
          <w:noProof/>
        </w:rPr>
        <w:t xml:space="preserve"> </w:t>
      </w:r>
      <w:r w:rsidRPr="00EC6C3B">
        <w:rPr>
          <w:noProof/>
        </w:rPr>
        <w:t>the</w:t>
      </w:r>
      <w:r w:rsidR="00523BA4">
        <w:rPr>
          <w:noProof/>
        </w:rPr>
        <w:t xml:space="preserve"> </w:t>
      </w:r>
      <w:r w:rsidRPr="00EC6C3B">
        <w:rPr>
          <w:noProof/>
        </w:rPr>
        <w:t>player</w:t>
      </w:r>
      <w:r w:rsidR="00523BA4">
        <w:rPr>
          <w:noProof/>
        </w:rPr>
        <w:t xml:space="preserve"> </w:t>
      </w:r>
      <w:r w:rsidRPr="00EC6C3B">
        <w:rPr>
          <w:noProof/>
        </w:rPr>
        <w:t>base</w:t>
      </w:r>
      <w:r w:rsidR="00523BA4">
        <w:rPr>
          <w:noProof/>
        </w:rPr>
        <w:t xml:space="preserve"> </w:t>
      </w:r>
      <w:r w:rsidRPr="00EC6C3B">
        <w:rPr>
          <w:noProof/>
        </w:rPr>
        <w:t>but</w:t>
      </w:r>
      <w:r w:rsidR="00523BA4">
        <w:rPr>
          <w:noProof/>
        </w:rPr>
        <w:t xml:space="preserve"> </w:t>
      </w:r>
      <w:r w:rsidRPr="00EC6C3B">
        <w:rPr>
          <w:noProof/>
        </w:rPr>
        <w:t>also</w:t>
      </w:r>
      <w:r w:rsidR="00523BA4">
        <w:rPr>
          <w:noProof/>
        </w:rPr>
        <w:t xml:space="preserve"> </w:t>
      </w:r>
      <w:r w:rsidRPr="00EC6C3B">
        <w:rPr>
          <w:noProof/>
        </w:rPr>
        <w:t>consistently</w:t>
      </w:r>
      <w:r w:rsidR="00523BA4">
        <w:rPr>
          <w:noProof/>
        </w:rPr>
        <w:t xml:space="preserve"> </w:t>
      </w:r>
      <w:r w:rsidRPr="00EC6C3B">
        <w:rPr>
          <w:noProof/>
        </w:rPr>
        <w:t>rank</w:t>
      </w:r>
      <w:r w:rsidR="00523BA4">
        <w:rPr>
          <w:noProof/>
        </w:rPr>
        <w:t xml:space="preserve"> </w:t>
      </w:r>
      <w:r w:rsidRPr="00EC6C3B">
        <w:rPr>
          <w:noProof/>
        </w:rPr>
        <w:t>high</w:t>
      </w:r>
      <w:r w:rsidR="00523BA4">
        <w:rPr>
          <w:noProof/>
        </w:rPr>
        <w:t xml:space="preserve"> </w:t>
      </w:r>
      <w:r w:rsidRPr="00EC6C3B">
        <w:rPr>
          <w:noProof/>
        </w:rPr>
        <w:t>in</w:t>
      </w:r>
      <w:r w:rsidR="00523BA4">
        <w:rPr>
          <w:noProof/>
        </w:rPr>
        <w:t xml:space="preserve"> </w:t>
      </w:r>
      <w:r w:rsidRPr="00EC6C3B">
        <w:rPr>
          <w:noProof/>
        </w:rPr>
        <w:t>viewership</w:t>
      </w:r>
      <w:r w:rsidR="00523BA4">
        <w:rPr>
          <w:noProof/>
        </w:rPr>
        <w:t xml:space="preserve"> </w:t>
      </w:r>
      <w:r w:rsidRPr="00EC6C3B">
        <w:rPr>
          <w:noProof/>
        </w:rPr>
        <w:t>statistics</w:t>
      </w:r>
      <w:r w:rsidR="00523BA4">
        <w:rPr>
          <w:noProof/>
        </w:rPr>
        <w:t xml:space="preserve"> </w:t>
      </w:r>
      <w:r w:rsidRPr="00EC6C3B">
        <w:rPr>
          <w:noProof/>
        </w:rPr>
        <w:t>across</w:t>
      </w:r>
      <w:r w:rsidR="00523BA4">
        <w:rPr>
          <w:noProof/>
        </w:rPr>
        <w:t xml:space="preserve"> </w:t>
      </w:r>
      <w:r w:rsidRPr="00EC6C3B">
        <w:rPr>
          <w:noProof/>
        </w:rPr>
        <w:t>various</w:t>
      </w:r>
      <w:r w:rsidR="00523BA4">
        <w:rPr>
          <w:noProof/>
        </w:rPr>
        <w:t xml:space="preserve"> </w:t>
      </w:r>
      <w:r w:rsidRPr="00EC6C3B">
        <w:rPr>
          <w:noProof/>
        </w:rPr>
        <w:t>platforms,</w:t>
      </w:r>
      <w:r w:rsidR="00523BA4">
        <w:rPr>
          <w:noProof/>
        </w:rPr>
        <w:t xml:space="preserve"> </w:t>
      </w:r>
      <w:r w:rsidRPr="00EC6C3B">
        <w:rPr>
          <w:noProof/>
        </w:rPr>
        <w:t>including</w:t>
      </w:r>
      <w:r w:rsidR="00523BA4">
        <w:rPr>
          <w:noProof/>
        </w:rPr>
        <w:t xml:space="preserve"> </w:t>
      </w:r>
      <w:r w:rsidRPr="00EC6C3B">
        <w:rPr>
          <w:noProof/>
        </w:rPr>
        <w:t>Twitch</w:t>
      </w:r>
      <w:r w:rsidR="00523BA4">
        <w:rPr>
          <w:noProof/>
        </w:rPr>
        <w:t xml:space="preserve"> </w:t>
      </w:r>
      <w:r w:rsidRPr="00EC6C3B">
        <w:rPr>
          <w:noProof/>
        </w:rPr>
        <w:t>and</w:t>
      </w:r>
      <w:r w:rsidR="00523BA4">
        <w:rPr>
          <w:noProof/>
        </w:rPr>
        <w:t xml:space="preserve"> </w:t>
      </w:r>
      <w:r w:rsidRPr="00EC6C3B">
        <w:rPr>
          <w:noProof/>
        </w:rPr>
        <w:t>YouTube</w:t>
      </w:r>
      <w:r w:rsidR="00523BA4">
        <w:rPr>
          <w:noProof/>
        </w:rPr>
        <w:t xml:space="preserve"> </w:t>
      </w:r>
      <w:r w:rsidRPr="00EC6C3B">
        <w:rPr>
          <w:noProof/>
        </w:rPr>
        <w:t>Gaming.</w:t>
      </w:r>
    </w:p>
    <w:p w14:paraId="6DCA080D" w14:textId="3A23D43F" w:rsidR="00EC6C3B" w:rsidRPr="00EC6C3B" w:rsidRDefault="00EC6C3B" w:rsidP="00E318FE">
      <w:pPr>
        <w:pStyle w:val="Heading3"/>
        <w:spacing w:before="120" w:after="120"/>
        <w:rPr>
          <w:noProof/>
        </w:rPr>
      </w:pPr>
      <w:bookmarkStart w:id="12" w:name="_Toc179623339"/>
      <w:bookmarkStart w:id="13" w:name="_Toc179623547"/>
      <w:bookmarkStart w:id="14" w:name="_Toc179623588"/>
      <w:r w:rsidRPr="00E3060D">
        <w:rPr>
          <w:noProof/>
          <w:highlight w:val="green"/>
        </w:rPr>
        <w:t>Viewer</w:t>
      </w:r>
      <w:r w:rsidR="00523BA4">
        <w:rPr>
          <w:noProof/>
          <w:highlight w:val="green"/>
        </w:rPr>
        <w:t xml:space="preserve"> </w:t>
      </w:r>
      <w:r w:rsidRPr="00E3060D">
        <w:rPr>
          <w:noProof/>
          <w:highlight w:val="green"/>
        </w:rPr>
        <w:t>Demographics</w:t>
      </w:r>
      <w:bookmarkEnd w:id="12"/>
      <w:bookmarkEnd w:id="13"/>
      <w:bookmarkEnd w:id="14"/>
    </w:p>
    <w:p w14:paraId="7AA3C3B2" w14:textId="78EEA17A" w:rsidR="00EC6C3B" w:rsidRPr="00EC6C3B" w:rsidRDefault="00EC6C3B" w:rsidP="00E318FE">
      <w:pPr>
        <w:spacing w:before="120" w:after="120"/>
        <w:rPr>
          <w:noProof/>
        </w:rPr>
      </w:pPr>
      <w:r w:rsidRPr="00EC6C3B">
        <w:rPr>
          <w:noProof/>
        </w:rPr>
        <w:t>The</w:t>
      </w:r>
      <w:r w:rsidR="00523BA4">
        <w:rPr>
          <w:noProof/>
        </w:rPr>
        <w:t xml:space="preserve"> </w:t>
      </w:r>
      <w:r w:rsidRPr="00EC6C3B">
        <w:rPr>
          <w:noProof/>
        </w:rPr>
        <w:t>demographics</w:t>
      </w:r>
      <w:r w:rsidR="00523BA4">
        <w:rPr>
          <w:noProof/>
        </w:rPr>
        <w:t xml:space="preserve"> </w:t>
      </w:r>
      <w:r w:rsidRPr="00EC6C3B">
        <w:rPr>
          <w:noProof/>
        </w:rPr>
        <w:t>of</w:t>
      </w:r>
      <w:r w:rsidR="00523BA4">
        <w:rPr>
          <w:noProof/>
        </w:rPr>
        <w:t xml:space="preserve"> </w:t>
      </w:r>
      <w:r w:rsidR="0091402F">
        <w:rPr>
          <w:noProof/>
        </w:rPr>
        <w:t>eSports</w:t>
      </w:r>
      <w:r w:rsidR="00523BA4">
        <w:rPr>
          <w:noProof/>
        </w:rPr>
        <w:t xml:space="preserve"> </w:t>
      </w:r>
      <w:r w:rsidRPr="00EC6C3B">
        <w:rPr>
          <w:noProof/>
        </w:rPr>
        <w:t>viewers</w:t>
      </w:r>
      <w:r w:rsidR="00523BA4">
        <w:rPr>
          <w:noProof/>
        </w:rPr>
        <w:t xml:space="preserve"> </w:t>
      </w:r>
      <w:r w:rsidRPr="00EC6C3B">
        <w:rPr>
          <w:noProof/>
        </w:rPr>
        <w:t>reveal</w:t>
      </w:r>
      <w:r w:rsidR="00523BA4">
        <w:rPr>
          <w:noProof/>
        </w:rPr>
        <w:t xml:space="preserve"> </w:t>
      </w:r>
      <w:r w:rsidRPr="00EC6C3B">
        <w:rPr>
          <w:noProof/>
        </w:rPr>
        <w:t>interesting</w:t>
      </w:r>
      <w:r w:rsidR="00523BA4">
        <w:rPr>
          <w:noProof/>
        </w:rPr>
        <w:t xml:space="preserve"> </w:t>
      </w:r>
      <w:r w:rsidRPr="00EC6C3B">
        <w:rPr>
          <w:noProof/>
        </w:rPr>
        <w:t>trends.</w:t>
      </w:r>
      <w:r w:rsidR="00523BA4">
        <w:rPr>
          <w:noProof/>
        </w:rPr>
        <w:t xml:space="preserve"> </w:t>
      </w:r>
      <w:r w:rsidRPr="00EC6C3B">
        <w:rPr>
          <w:noProof/>
        </w:rPr>
        <w:t>A</w:t>
      </w:r>
      <w:r w:rsidR="00523BA4">
        <w:rPr>
          <w:noProof/>
        </w:rPr>
        <w:t xml:space="preserve"> </w:t>
      </w:r>
      <w:r w:rsidRPr="00EC6C3B">
        <w:rPr>
          <w:noProof/>
        </w:rPr>
        <w:t>significant</w:t>
      </w:r>
      <w:r w:rsidR="00523BA4">
        <w:rPr>
          <w:noProof/>
        </w:rPr>
        <w:t xml:space="preserve"> </w:t>
      </w:r>
      <w:r w:rsidRPr="00EC6C3B">
        <w:rPr>
          <w:noProof/>
        </w:rPr>
        <w:t>portion</w:t>
      </w:r>
      <w:r w:rsidR="00523BA4">
        <w:rPr>
          <w:noProof/>
        </w:rPr>
        <w:t xml:space="preserve"> </w:t>
      </w:r>
      <w:r w:rsidRPr="00EC6C3B">
        <w:rPr>
          <w:noProof/>
        </w:rPr>
        <w:t>of</w:t>
      </w:r>
      <w:r w:rsidR="00523BA4">
        <w:rPr>
          <w:noProof/>
        </w:rPr>
        <w:t xml:space="preserve"> </w:t>
      </w:r>
      <w:r w:rsidRPr="00EC6C3B">
        <w:rPr>
          <w:noProof/>
        </w:rPr>
        <w:t>the</w:t>
      </w:r>
      <w:r w:rsidR="00523BA4">
        <w:rPr>
          <w:noProof/>
        </w:rPr>
        <w:t xml:space="preserve"> </w:t>
      </w:r>
      <w:r w:rsidRPr="00EC6C3B">
        <w:rPr>
          <w:noProof/>
        </w:rPr>
        <w:t>audience</w:t>
      </w:r>
      <w:r w:rsidR="00523BA4">
        <w:rPr>
          <w:noProof/>
        </w:rPr>
        <w:t xml:space="preserve"> </w:t>
      </w:r>
      <w:r w:rsidRPr="00EC6C3B">
        <w:rPr>
          <w:noProof/>
        </w:rPr>
        <w:t>is</w:t>
      </w:r>
      <w:r w:rsidR="00523BA4">
        <w:rPr>
          <w:noProof/>
        </w:rPr>
        <w:t xml:space="preserve"> </w:t>
      </w:r>
      <w:r w:rsidRPr="00EC6C3B">
        <w:rPr>
          <w:noProof/>
        </w:rPr>
        <w:t>concentrated</w:t>
      </w:r>
      <w:r w:rsidR="00523BA4">
        <w:rPr>
          <w:noProof/>
        </w:rPr>
        <w:t xml:space="preserve"> </w:t>
      </w:r>
      <w:r w:rsidRPr="00EC6C3B">
        <w:rPr>
          <w:noProof/>
        </w:rPr>
        <w:t>in</w:t>
      </w:r>
      <w:r w:rsidR="00523BA4">
        <w:rPr>
          <w:noProof/>
        </w:rPr>
        <w:t xml:space="preserve"> </w:t>
      </w:r>
      <w:r w:rsidRPr="00EC6C3B">
        <w:rPr>
          <w:noProof/>
        </w:rPr>
        <w:t>the</w:t>
      </w:r>
      <w:r w:rsidR="00523BA4">
        <w:rPr>
          <w:noProof/>
        </w:rPr>
        <w:t xml:space="preserve"> </w:t>
      </w:r>
      <w:r w:rsidRPr="00EC6C3B">
        <w:rPr>
          <w:noProof/>
        </w:rPr>
        <w:t>Asia</w:t>
      </w:r>
      <w:r w:rsidR="00523BA4">
        <w:rPr>
          <w:noProof/>
        </w:rPr>
        <w:t xml:space="preserve"> </w:t>
      </w:r>
      <w:r w:rsidRPr="00EC6C3B">
        <w:rPr>
          <w:noProof/>
        </w:rPr>
        <w:t>Pacific</w:t>
      </w:r>
      <w:r w:rsidR="00523BA4">
        <w:rPr>
          <w:noProof/>
        </w:rPr>
        <w:t xml:space="preserve"> </w:t>
      </w:r>
      <w:r w:rsidRPr="00EC6C3B">
        <w:rPr>
          <w:noProof/>
        </w:rPr>
        <w:t>region,</w:t>
      </w:r>
      <w:r w:rsidR="00523BA4">
        <w:rPr>
          <w:noProof/>
        </w:rPr>
        <w:t xml:space="preserve"> </w:t>
      </w:r>
      <w:r w:rsidRPr="00EC6C3B">
        <w:rPr>
          <w:noProof/>
        </w:rPr>
        <w:t>which</w:t>
      </w:r>
      <w:r w:rsidR="00523BA4">
        <w:rPr>
          <w:noProof/>
        </w:rPr>
        <w:t xml:space="preserve"> </w:t>
      </w:r>
      <w:r w:rsidRPr="00EC6C3B">
        <w:rPr>
          <w:noProof/>
        </w:rPr>
        <w:t>accounts</w:t>
      </w:r>
      <w:r w:rsidR="00523BA4">
        <w:rPr>
          <w:noProof/>
        </w:rPr>
        <w:t xml:space="preserve"> </w:t>
      </w:r>
      <w:r w:rsidRPr="00EC6C3B">
        <w:rPr>
          <w:noProof/>
        </w:rPr>
        <w:t>for</w:t>
      </w:r>
      <w:r w:rsidR="00523BA4">
        <w:rPr>
          <w:noProof/>
        </w:rPr>
        <w:t xml:space="preserve"> </w:t>
      </w:r>
      <w:r w:rsidRPr="00EC6C3B">
        <w:rPr>
          <w:noProof/>
        </w:rPr>
        <w:t>over</w:t>
      </w:r>
      <w:r w:rsidR="00523BA4">
        <w:rPr>
          <w:noProof/>
        </w:rPr>
        <w:t xml:space="preserve"> </w:t>
      </w:r>
      <w:r w:rsidRPr="00EC6C3B">
        <w:rPr>
          <w:noProof/>
        </w:rPr>
        <w:t>50%</w:t>
      </w:r>
      <w:r w:rsidR="00523BA4">
        <w:rPr>
          <w:noProof/>
        </w:rPr>
        <w:t xml:space="preserve"> </w:t>
      </w:r>
      <w:r w:rsidRPr="00EC6C3B">
        <w:rPr>
          <w:noProof/>
        </w:rPr>
        <w:t>of</w:t>
      </w:r>
      <w:r w:rsidR="00523BA4">
        <w:rPr>
          <w:noProof/>
        </w:rPr>
        <w:t xml:space="preserve"> </w:t>
      </w:r>
      <w:r w:rsidRPr="00EC6C3B">
        <w:rPr>
          <w:noProof/>
        </w:rPr>
        <w:t>total</w:t>
      </w:r>
      <w:r w:rsidR="00523BA4">
        <w:rPr>
          <w:noProof/>
        </w:rPr>
        <w:t xml:space="preserve"> </w:t>
      </w:r>
      <w:r w:rsidRPr="00EC6C3B">
        <w:rPr>
          <w:noProof/>
        </w:rPr>
        <w:t>views.</w:t>
      </w:r>
      <w:r w:rsidR="00523BA4">
        <w:rPr>
          <w:noProof/>
        </w:rPr>
        <w:t xml:space="preserve"> </w:t>
      </w:r>
      <w:r w:rsidRPr="00EC6C3B">
        <w:rPr>
          <w:noProof/>
        </w:rPr>
        <w:t>Europe</w:t>
      </w:r>
      <w:r w:rsidR="00523BA4">
        <w:rPr>
          <w:noProof/>
        </w:rPr>
        <w:t xml:space="preserve"> </w:t>
      </w:r>
      <w:r w:rsidRPr="00EC6C3B">
        <w:rPr>
          <w:noProof/>
        </w:rPr>
        <w:t>contributes</w:t>
      </w:r>
      <w:r w:rsidR="00523BA4">
        <w:rPr>
          <w:noProof/>
        </w:rPr>
        <w:t xml:space="preserve"> </w:t>
      </w:r>
      <w:r w:rsidRPr="00EC6C3B">
        <w:rPr>
          <w:noProof/>
        </w:rPr>
        <w:t>about</w:t>
      </w:r>
      <w:r w:rsidR="00523BA4">
        <w:rPr>
          <w:noProof/>
        </w:rPr>
        <w:t xml:space="preserve"> </w:t>
      </w:r>
      <w:r w:rsidRPr="00EC6C3B">
        <w:rPr>
          <w:noProof/>
        </w:rPr>
        <w:t>16%,</w:t>
      </w:r>
      <w:r w:rsidR="00523BA4">
        <w:rPr>
          <w:noProof/>
        </w:rPr>
        <w:t xml:space="preserve"> </w:t>
      </w:r>
      <w:r w:rsidRPr="00EC6C3B">
        <w:rPr>
          <w:noProof/>
        </w:rPr>
        <w:t>and</w:t>
      </w:r>
      <w:r w:rsidR="00523BA4">
        <w:rPr>
          <w:noProof/>
        </w:rPr>
        <w:t xml:space="preserve"> </w:t>
      </w:r>
      <w:r w:rsidRPr="00EC6C3B">
        <w:rPr>
          <w:noProof/>
        </w:rPr>
        <w:t>North</w:t>
      </w:r>
      <w:r w:rsidR="00523BA4">
        <w:rPr>
          <w:noProof/>
        </w:rPr>
        <w:t xml:space="preserve"> </w:t>
      </w:r>
      <w:r w:rsidRPr="00EC6C3B">
        <w:rPr>
          <w:noProof/>
        </w:rPr>
        <w:t>America</w:t>
      </w:r>
      <w:r w:rsidR="00523BA4">
        <w:rPr>
          <w:noProof/>
        </w:rPr>
        <w:t xml:space="preserve"> </w:t>
      </w:r>
      <w:r w:rsidRPr="00EC6C3B">
        <w:rPr>
          <w:noProof/>
        </w:rPr>
        <w:t>accounts</w:t>
      </w:r>
      <w:r w:rsidR="00523BA4">
        <w:rPr>
          <w:noProof/>
        </w:rPr>
        <w:t xml:space="preserve"> </w:t>
      </w:r>
      <w:r w:rsidRPr="00EC6C3B">
        <w:rPr>
          <w:noProof/>
        </w:rPr>
        <w:t>for</w:t>
      </w:r>
      <w:r w:rsidR="00523BA4">
        <w:rPr>
          <w:noProof/>
        </w:rPr>
        <w:t xml:space="preserve"> </w:t>
      </w:r>
      <w:r w:rsidRPr="00EC6C3B">
        <w:rPr>
          <w:noProof/>
        </w:rPr>
        <w:t>12%</w:t>
      </w:r>
      <w:r w:rsidR="00523BA4">
        <w:rPr>
          <w:noProof/>
        </w:rPr>
        <w:t xml:space="preserve"> </w:t>
      </w:r>
      <w:r w:rsidRPr="00EC6C3B">
        <w:rPr>
          <w:noProof/>
        </w:rPr>
        <w:t>of</w:t>
      </w:r>
      <w:r w:rsidR="00523BA4">
        <w:rPr>
          <w:noProof/>
        </w:rPr>
        <w:t xml:space="preserve"> </w:t>
      </w:r>
      <w:r w:rsidRPr="00EC6C3B">
        <w:rPr>
          <w:noProof/>
        </w:rPr>
        <w:t>the</w:t>
      </w:r>
      <w:r w:rsidR="00523BA4">
        <w:rPr>
          <w:noProof/>
        </w:rPr>
        <w:t xml:space="preserve"> </w:t>
      </w:r>
      <w:r w:rsidRPr="00EC6C3B">
        <w:rPr>
          <w:noProof/>
        </w:rPr>
        <w:t>viewership.</w:t>
      </w:r>
    </w:p>
    <w:p w14:paraId="77976FEF" w14:textId="011576B6" w:rsidR="00EC6C3B" w:rsidRPr="00EC6C3B" w:rsidRDefault="00EC6C3B" w:rsidP="00E318FE">
      <w:pPr>
        <w:pStyle w:val="Heading3"/>
        <w:spacing w:before="120" w:after="120"/>
        <w:rPr>
          <w:noProof/>
        </w:rPr>
      </w:pPr>
      <w:bookmarkStart w:id="15" w:name="_Toc179623340"/>
      <w:bookmarkStart w:id="16" w:name="_Toc179623548"/>
      <w:bookmarkStart w:id="17" w:name="_Toc179623589"/>
      <w:r w:rsidRPr="00EC6C3B">
        <w:rPr>
          <w:noProof/>
        </w:rPr>
        <w:t>Gender</w:t>
      </w:r>
      <w:r w:rsidR="00523BA4">
        <w:rPr>
          <w:noProof/>
        </w:rPr>
        <w:t xml:space="preserve"> </w:t>
      </w:r>
      <w:r w:rsidRPr="00EC6C3B">
        <w:rPr>
          <w:noProof/>
        </w:rPr>
        <w:t>Disparities</w:t>
      </w:r>
      <w:bookmarkEnd w:id="15"/>
      <w:bookmarkEnd w:id="16"/>
      <w:bookmarkEnd w:id="17"/>
    </w:p>
    <w:p w14:paraId="3BA0D535" w14:textId="50754835" w:rsidR="00EC6C3B" w:rsidRPr="00EC6C3B" w:rsidRDefault="0091402F" w:rsidP="00E318FE">
      <w:pPr>
        <w:spacing w:before="120" w:after="120"/>
        <w:rPr>
          <w:noProof/>
        </w:rPr>
      </w:pPr>
      <w:r>
        <w:rPr>
          <w:noProof/>
        </w:rPr>
        <w:t>eSports</w:t>
      </w:r>
      <w:r w:rsidR="00523BA4">
        <w:rPr>
          <w:noProof/>
        </w:rPr>
        <w:t xml:space="preserve"> </w:t>
      </w:r>
      <w:r w:rsidR="00EC6C3B" w:rsidRPr="00EC6C3B">
        <w:rPr>
          <w:noProof/>
        </w:rPr>
        <w:t>viewership</w:t>
      </w:r>
      <w:r w:rsidR="00523BA4">
        <w:rPr>
          <w:noProof/>
        </w:rPr>
        <w:t xml:space="preserve"> </w:t>
      </w:r>
      <w:r w:rsidR="00EC6C3B" w:rsidRPr="00EC6C3B">
        <w:rPr>
          <w:noProof/>
        </w:rPr>
        <w:t>also</w:t>
      </w:r>
      <w:r w:rsidR="00523BA4">
        <w:rPr>
          <w:noProof/>
        </w:rPr>
        <w:t xml:space="preserve"> </w:t>
      </w:r>
      <w:r w:rsidR="00EC6C3B" w:rsidRPr="00EC6C3B">
        <w:rPr>
          <w:noProof/>
        </w:rPr>
        <w:t>shows</w:t>
      </w:r>
      <w:r w:rsidR="00523BA4">
        <w:rPr>
          <w:noProof/>
        </w:rPr>
        <w:t xml:space="preserve"> </w:t>
      </w:r>
      <w:r w:rsidR="00EC6C3B" w:rsidRPr="00EC6C3B">
        <w:rPr>
          <w:noProof/>
        </w:rPr>
        <w:t>a</w:t>
      </w:r>
      <w:r w:rsidR="00523BA4">
        <w:rPr>
          <w:noProof/>
        </w:rPr>
        <w:t xml:space="preserve"> </w:t>
      </w:r>
      <w:r w:rsidR="00EC6C3B" w:rsidRPr="00EC6C3B">
        <w:rPr>
          <w:noProof/>
        </w:rPr>
        <w:t>notable</w:t>
      </w:r>
      <w:r w:rsidR="00523BA4">
        <w:rPr>
          <w:noProof/>
        </w:rPr>
        <w:t xml:space="preserve"> </w:t>
      </w:r>
      <w:r w:rsidR="00EC6C3B" w:rsidRPr="00EC6C3B">
        <w:rPr>
          <w:noProof/>
        </w:rPr>
        <w:t>gender</w:t>
      </w:r>
      <w:r w:rsidR="00523BA4">
        <w:rPr>
          <w:noProof/>
        </w:rPr>
        <w:t xml:space="preserve"> </w:t>
      </w:r>
      <w:r w:rsidR="00EC6C3B" w:rsidRPr="00EC6C3B">
        <w:rPr>
          <w:noProof/>
        </w:rPr>
        <w:t>disparity.</w:t>
      </w:r>
      <w:r w:rsidR="00523BA4">
        <w:rPr>
          <w:noProof/>
        </w:rPr>
        <w:t xml:space="preserve"> </w:t>
      </w:r>
      <w:r w:rsidR="00EC6C3B" w:rsidRPr="00EC6C3B">
        <w:rPr>
          <w:noProof/>
        </w:rPr>
        <w:t>In</w:t>
      </w:r>
      <w:r w:rsidR="00523BA4">
        <w:rPr>
          <w:noProof/>
        </w:rPr>
        <w:t xml:space="preserve"> </w:t>
      </w:r>
      <w:r w:rsidR="00EC6C3B" w:rsidRPr="00EC6C3B">
        <w:rPr>
          <w:noProof/>
        </w:rPr>
        <w:t>the</w:t>
      </w:r>
      <w:r w:rsidR="00523BA4">
        <w:rPr>
          <w:noProof/>
        </w:rPr>
        <w:t xml:space="preserve"> </w:t>
      </w:r>
      <w:r w:rsidR="00EC6C3B" w:rsidRPr="00EC6C3B">
        <w:rPr>
          <w:noProof/>
        </w:rPr>
        <w:t>United</w:t>
      </w:r>
      <w:r w:rsidR="00523BA4">
        <w:rPr>
          <w:noProof/>
        </w:rPr>
        <w:t xml:space="preserve"> </w:t>
      </w:r>
      <w:r w:rsidR="00EC6C3B" w:rsidRPr="00EC6C3B">
        <w:rPr>
          <w:noProof/>
        </w:rPr>
        <w:t>States,</w:t>
      </w:r>
      <w:r w:rsidR="00523BA4">
        <w:rPr>
          <w:noProof/>
        </w:rPr>
        <w:t xml:space="preserve"> </w:t>
      </w:r>
      <w:r w:rsidR="00EC6C3B" w:rsidRPr="00EC6C3B">
        <w:rPr>
          <w:noProof/>
        </w:rPr>
        <w:t>39%</w:t>
      </w:r>
      <w:r w:rsidR="00523BA4">
        <w:rPr>
          <w:noProof/>
        </w:rPr>
        <w:t xml:space="preserve"> </w:t>
      </w:r>
      <w:r w:rsidR="00EC6C3B" w:rsidRPr="00EC6C3B">
        <w:rPr>
          <w:noProof/>
        </w:rPr>
        <w:t>of</w:t>
      </w:r>
      <w:r w:rsidR="00523BA4">
        <w:rPr>
          <w:noProof/>
        </w:rPr>
        <w:t xml:space="preserve"> </w:t>
      </w:r>
      <w:r w:rsidR="00EC6C3B" w:rsidRPr="00EC6C3B">
        <w:rPr>
          <w:noProof/>
        </w:rPr>
        <w:t>males</w:t>
      </w:r>
      <w:r w:rsidR="00523BA4">
        <w:rPr>
          <w:noProof/>
        </w:rPr>
        <w:t xml:space="preserve"> </w:t>
      </w:r>
      <w:r w:rsidR="00EC6C3B" w:rsidRPr="00EC6C3B">
        <w:rPr>
          <w:noProof/>
        </w:rPr>
        <w:t>have</w:t>
      </w:r>
      <w:r w:rsidR="00523BA4">
        <w:rPr>
          <w:noProof/>
        </w:rPr>
        <w:t xml:space="preserve"> </w:t>
      </w:r>
      <w:r w:rsidR="00EC6C3B" w:rsidRPr="00EC6C3B">
        <w:rPr>
          <w:noProof/>
        </w:rPr>
        <w:t>expressed</w:t>
      </w:r>
      <w:r w:rsidR="00523BA4">
        <w:rPr>
          <w:noProof/>
        </w:rPr>
        <w:t xml:space="preserve"> </w:t>
      </w:r>
      <w:r w:rsidR="00EC6C3B" w:rsidRPr="00EC6C3B">
        <w:rPr>
          <w:noProof/>
        </w:rPr>
        <w:t>interest</w:t>
      </w:r>
      <w:r w:rsidR="00523BA4">
        <w:rPr>
          <w:noProof/>
        </w:rPr>
        <w:t xml:space="preserve"> </w:t>
      </w:r>
      <w:r w:rsidR="00EC6C3B" w:rsidRPr="00EC6C3B">
        <w:rPr>
          <w:noProof/>
        </w:rPr>
        <w:t>in</w:t>
      </w:r>
      <w:r w:rsidR="00523BA4">
        <w:rPr>
          <w:noProof/>
        </w:rPr>
        <w:t xml:space="preserve"> </w:t>
      </w:r>
      <w:r>
        <w:rPr>
          <w:noProof/>
        </w:rPr>
        <w:t>eSports</w:t>
      </w:r>
      <w:r w:rsidR="00EC6C3B" w:rsidRPr="00EC6C3B">
        <w:rPr>
          <w:noProof/>
        </w:rPr>
        <w:t>,</w:t>
      </w:r>
      <w:r w:rsidR="00523BA4">
        <w:rPr>
          <w:noProof/>
        </w:rPr>
        <w:t xml:space="preserve"> </w:t>
      </w:r>
      <w:r w:rsidR="00EC6C3B" w:rsidRPr="00EC6C3B">
        <w:rPr>
          <w:noProof/>
        </w:rPr>
        <w:t>compared</w:t>
      </w:r>
      <w:r w:rsidR="00523BA4">
        <w:rPr>
          <w:noProof/>
        </w:rPr>
        <w:t xml:space="preserve"> </w:t>
      </w:r>
      <w:r w:rsidR="00EC6C3B" w:rsidRPr="00EC6C3B">
        <w:rPr>
          <w:noProof/>
        </w:rPr>
        <w:t>to</w:t>
      </w:r>
      <w:r w:rsidR="00523BA4">
        <w:rPr>
          <w:noProof/>
        </w:rPr>
        <w:t xml:space="preserve"> </w:t>
      </w:r>
      <w:r w:rsidR="00EC6C3B" w:rsidRPr="00EC6C3B">
        <w:rPr>
          <w:noProof/>
        </w:rPr>
        <w:t>just</w:t>
      </w:r>
      <w:r w:rsidR="00523BA4">
        <w:rPr>
          <w:noProof/>
        </w:rPr>
        <w:t xml:space="preserve"> </w:t>
      </w:r>
      <w:r w:rsidR="00EC6C3B" w:rsidRPr="00EC6C3B">
        <w:rPr>
          <w:noProof/>
        </w:rPr>
        <w:t>14%</w:t>
      </w:r>
      <w:r w:rsidR="00523BA4">
        <w:rPr>
          <w:noProof/>
        </w:rPr>
        <w:t xml:space="preserve"> </w:t>
      </w:r>
      <w:r w:rsidR="00EC6C3B" w:rsidRPr="00EC6C3B">
        <w:rPr>
          <w:noProof/>
        </w:rPr>
        <w:t>of</w:t>
      </w:r>
      <w:r w:rsidR="00523BA4">
        <w:rPr>
          <w:noProof/>
        </w:rPr>
        <w:t xml:space="preserve"> </w:t>
      </w:r>
      <w:r w:rsidR="00EC6C3B" w:rsidRPr="00EC6C3B">
        <w:rPr>
          <w:noProof/>
        </w:rPr>
        <w:t>females.</w:t>
      </w:r>
      <w:r w:rsidR="00523BA4">
        <w:rPr>
          <w:noProof/>
        </w:rPr>
        <w:t xml:space="preserve"> </w:t>
      </w:r>
    </w:p>
    <w:p w14:paraId="242032C3" w14:textId="2F1034B1" w:rsidR="00EC6C3B" w:rsidRPr="00EC6C3B" w:rsidRDefault="00EC6C3B" w:rsidP="00E318FE">
      <w:pPr>
        <w:spacing w:before="120" w:after="120"/>
        <w:rPr>
          <w:noProof/>
        </w:rPr>
      </w:pPr>
      <w:r w:rsidRPr="00EC6C3B">
        <w:rPr>
          <w:noProof/>
        </w:rPr>
        <w:t>The</w:t>
      </w:r>
      <w:r w:rsidR="00523BA4">
        <w:rPr>
          <w:noProof/>
        </w:rPr>
        <w:t xml:space="preserve"> </w:t>
      </w:r>
      <w:r w:rsidRPr="00EC6C3B">
        <w:rPr>
          <w:noProof/>
        </w:rPr>
        <w:t>relationship</w:t>
      </w:r>
      <w:r w:rsidR="00523BA4">
        <w:rPr>
          <w:noProof/>
        </w:rPr>
        <w:t xml:space="preserve"> </w:t>
      </w:r>
      <w:r w:rsidRPr="00EC6C3B">
        <w:rPr>
          <w:noProof/>
        </w:rPr>
        <w:t>between</w:t>
      </w:r>
      <w:r w:rsidR="00523BA4">
        <w:rPr>
          <w:noProof/>
        </w:rPr>
        <w:t xml:space="preserve"> </w:t>
      </w:r>
      <w:r w:rsidRPr="00EC6C3B">
        <w:rPr>
          <w:noProof/>
        </w:rPr>
        <w:t>viewers</w:t>
      </w:r>
      <w:r w:rsidR="00523BA4">
        <w:rPr>
          <w:noProof/>
        </w:rPr>
        <w:t xml:space="preserve"> </w:t>
      </w:r>
      <w:r w:rsidRPr="00EC6C3B">
        <w:rPr>
          <w:noProof/>
        </w:rPr>
        <w:t>and</w:t>
      </w:r>
      <w:r w:rsidR="00523BA4">
        <w:rPr>
          <w:noProof/>
        </w:rPr>
        <w:t xml:space="preserve"> </w:t>
      </w:r>
      <w:r w:rsidRPr="00EC6C3B">
        <w:rPr>
          <w:noProof/>
        </w:rPr>
        <w:t>players</w:t>
      </w:r>
      <w:r w:rsidR="00523BA4">
        <w:rPr>
          <w:noProof/>
        </w:rPr>
        <w:t xml:space="preserve"> </w:t>
      </w:r>
      <w:r w:rsidRPr="00EC6C3B">
        <w:rPr>
          <w:noProof/>
        </w:rPr>
        <w:t>in</w:t>
      </w:r>
      <w:r w:rsidR="00523BA4">
        <w:rPr>
          <w:noProof/>
        </w:rPr>
        <w:t xml:space="preserve"> </w:t>
      </w:r>
      <w:r w:rsidR="0091402F">
        <w:rPr>
          <w:noProof/>
        </w:rPr>
        <w:t>eSports</w:t>
      </w:r>
      <w:r w:rsidR="00523BA4">
        <w:rPr>
          <w:noProof/>
        </w:rPr>
        <w:t xml:space="preserve"> </w:t>
      </w:r>
      <w:r w:rsidRPr="00EC6C3B">
        <w:rPr>
          <w:noProof/>
        </w:rPr>
        <w:t>is</w:t>
      </w:r>
      <w:r w:rsidR="00523BA4">
        <w:rPr>
          <w:noProof/>
        </w:rPr>
        <w:t xml:space="preserve"> </w:t>
      </w:r>
      <w:r w:rsidRPr="00EC6C3B">
        <w:rPr>
          <w:noProof/>
        </w:rPr>
        <w:t>complex.</w:t>
      </w:r>
      <w:r w:rsidR="00523BA4">
        <w:rPr>
          <w:noProof/>
        </w:rPr>
        <w:t xml:space="preserve"> </w:t>
      </w:r>
      <w:r w:rsidRPr="00EC6C3B">
        <w:rPr>
          <w:noProof/>
        </w:rPr>
        <w:t>While</w:t>
      </w:r>
      <w:r w:rsidR="00523BA4">
        <w:rPr>
          <w:noProof/>
        </w:rPr>
        <w:t xml:space="preserve"> </w:t>
      </w:r>
      <w:r w:rsidRPr="00EC6C3B">
        <w:rPr>
          <w:noProof/>
        </w:rPr>
        <w:t>millions</w:t>
      </w:r>
      <w:r w:rsidR="00523BA4">
        <w:rPr>
          <w:noProof/>
        </w:rPr>
        <w:t xml:space="preserve"> </w:t>
      </w:r>
      <w:r w:rsidRPr="00EC6C3B">
        <w:rPr>
          <w:noProof/>
        </w:rPr>
        <w:t>engage</w:t>
      </w:r>
      <w:r w:rsidR="00523BA4">
        <w:rPr>
          <w:noProof/>
        </w:rPr>
        <w:t xml:space="preserve"> </w:t>
      </w:r>
      <w:r w:rsidRPr="00EC6C3B">
        <w:rPr>
          <w:noProof/>
        </w:rPr>
        <w:t>as</w:t>
      </w:r>
      <w:r w:rsidR="00523BA4">
        <w:rPr>
          <w:noProof/>
        </w:rPr>
        <w:t xml:space="preserve"> </w:t>
      </w:r>
      <w:r w:rsidRPr="00EC6C3B">
        <w:rPr>
          <w:noProof/>
        </w:rPr>
        <w:t>players,</w:t>
      </w:r>
      <w:r w:rsidR="00523BA4">
        <w:rPr>
          <w:noProof/>
        </w:rPr>
        <w:t xml:space="preserve"> </w:t>
      </w:r>
      <w:r w:rsidRPr="00EC6C3B">
        <w:rPr>
          <w:noProof/>
        </w:rPr>
        <w:t>the</w:t>
      </w:r>
      <w:r w:rsidR="00523BA4">
        <w:rPr>
          <w:noProof/>
        </w:rPr>
        <w:t xml:space="preserve"> </w:t>
      </w:r>
      <w:r w:rsidRPr="00EC6C3B">
        <w:rPr>
          <w:noProof/>
        </w:rPr>
        <w:t>viewer</w:t>
      </w:r>
      <w:r w:rsidR="00523BA4">
        <w:rPr>
          <w:noProof/>
        </w:rPr>
        <w:t xml:space="preserve"> </w:t>
      </w:r>
      <w:r w:rsidRPr="00EC6C3B">
        <w:rPr>
          <w:noProof/>
        </w:rPr>
        <w:t>base</w:t>
      </w:r>
      <w:r w:rsidR="00523BA4">
        <w:rPr>
          <w:noProof/>
        </w:rPr>
        <w:t xml:space="preserve"> </w:t>
      </w:r>
      <w:r w:rsidRPr="00EC6C3B">
        <w:rPr>
          <w:noProof/>
        </w:rPr>
        <w:t>is</w:t>
      </w:r>
      <w:r w:rsidR="00523BA4">
        <w:rPr>
          <w:noProof/>
        </w:rPr>
        <w:t xml:space="preserve"> </w:t>
      </w:r>
      <w:r w:rsidRPr="00EC6C3B">
        <w:rPr>
          <w:noProof/>
        </w:rPr>
        <w:t>significantly</w:t>
      </w:r>
      <w:r w:rsidR="00523BA4">
        <w:rPr>
          <w:noProof/>
        </w:rPr>
        <w:t xml:space="preserve"> </w:t>
      </w:r>
      <w:r w:rsidRPr="00EC6C3B">
        <w:rPr>
          <w:noProof/>
        </w:rPr>
        <w:t>larger.</w:t>
      </w:r>
      <w:r w:rsidR="00523BA4">
        <w:rPr>
          <w:noProof/>
        </w:rPr>
        <w:t xml:space="preserve"> </w:t>
      </w:r>
      <w:r w:rsidRPr="00EC6C3B">
        <w:rPr>
          <w:noProof/>
        </w:rPr>
        <w:t>For</w:t>
      </w:r>
      <w:r w:rsidR="00523BA4">
        <w:rPr>
          <w:noProof/>
        </w:rPr>
        <w:t xml:space="preserve"> </w:t>
      </w:r>
      <w:r w:rsidRPr="00EC6C3B">
        <w:rPr>
          <w:noProof/>
        </w:rPr>
        <w:t>instance,</w:t>
      </w:r>
      <w:r w:rsidR="00523BA4">
        <w:rPr>
          <w:noProof/>
        </w:rPr>
        <w:t xml:space="preserve"> </w:t>
      </w:r>
      <w:r w:rsidRPr="00EC6C3B">
        <w:rPr>
          <w:noProof/>
        </w:rPr>
        <w:t>CS:GO</w:t>
      </w:r>
      <w:r w:rsidR="00523BA4">
        <w:rPr>
          <w:noProof/>
        </w:rPr>
        <w:t xml:space="preserve"> </w:t>
      </w:r>
      <w:r w:rsidRPr="00EC6C3B">
        <w:rPr>
          <w:noProof/>
        </w:rPr>
        <w:t>and</w:t>
      </w:r>
      <w:r w:rsidR="00523BA4">
        <w:rPr>
          <w:noProof/>
        </w:rPr>
        <w:t xml:space="preserve"> </w:t>
      </w:r>
      <w:r w:rsidRPr="00EC6C3B">
        <w:rPr>
          <w:noProof/>
        </w:rPr>
        <w:t>League</w:t>
      </w:r>
      <w:r w:rsidR="00523BA4">
        <w:rPr>
          <w:noProof/>
        </w:rPr>
        <w:t xml:space="preserve"> </w:t>
      </w:r>
      <w:r w:rsidRPr="00EC6C3B">
        <w:rPr>
          <w:noProof/>
        </w:rPr>
        <w:t>of</w:t>
      </w:r>
      <w:r w:rsidR="00523BA4">
        <w:rPr>
          <w:noProof/>
        </w:rPr>
        <w:t xml:space="preserve"> </w:t>
      </w:r>
      <w:r w:rsidRPr="00EC6C3B">
        <w:rPr>
          <w:noProof/>
        </w:rPr>
        <w:t>Legends</w:t>
      </w:r>
      <w:r w:rsidR="00523BA4">
        <w:rPr>
          <w:noProof/>
        </w:rPr>
        <w:t xml:space="preserve"> </w:t>
      </w:r>
      <w:r w:rsidRPr="00EC6C3B">
        <w:rPr>
          <w:noProof/>
        </w:rPr>
        <w:t>tournaments</w:t>
      </w:r>
      <w:r w:rsidR="00523BA4">
        <w:rPr>
          <w:noProof/>
        </w:rPr>
        <w:t xml:space="preserve"> </w:t>
      </w:r>
      <w:r w:rsidRPr="00EC6C3B">
        <w:rPr>
          <w:noProof/>
        </w:rPr>
        <w:t>often</w:t>
      </w:r>
      <w:r w:rsidR="00523BA4">
        <w:rPr>
          <w:noProof/>
        </w:rPr>
        <w:t xml:space="preserve"> </w:t>
      </w:r>
      <w:r w:rsidRPr="00EC6C3B">
        <w:rPr>
          <w:noProof/>
        </w:rPr>
        <w:t>attract</w:t>
      </w:r>
      <w:r w:rsidR="00523BA4">
        <w:rPr>
          <w:noProof/>
        </w:rPr>
        <w:t xml:space="preserve"> </w:t>
      </w:r>
      <w:r w:rsidRPr="00EC6C3B">
        <w:rPr>
          <w:noProof/>
        </w:rPr>
        <w:t>peak</w:t>
      </w:r>
      <w:r w:rsidR="00523BA4">
        <w:rPr>
          <w:noProof/>
        </w:rPr>
        <w:t xml:space="preserve"> </w:t>
      </w:r>
      <w:r w:rsidRPr="00EC6C3B">
        <w:rPr>
          <w:noProof/>
        </w:rPr>
        <w:t>viewership</w:t>
      </w:r>
      <w:r w:rsidR="00523BA4">
        <w:rPr>
          <w:noProof/>
        </w:rPr>
        <w:t xml:space="preserve"> </w:t>
      </w:r>
      <w:r w:rsidRPr="00EC6C3B">
        <w:rPr>
          <w:noProof/>
        </w:rPr>
        <w:t>numbers</w:t>
      </w:r>
      <w:r w:rsidR="00523BA4">
        <w:rPr>
          <w:noProof/>
        </w:rPr>
        <w:t xml:space="preserve"> </w:t>
      </w:r>
      <w:r w:rsidRPr="00EC6C3B">
        <w:rPr>
          <w:noProof/>
        </w:rPr>
        <w:t>exceeding</w:t>
      </w:r>
      <w:r w:rsidR="00523BA4">
        <w:rPr>
          <w:noProof/>
        </w:rPr>
        <w:t xml:space="preserve"> </w:t>
      </w:r>
      <w:r w:rsidRPr="00EC6C3B">
        <w:rPr>
          <w:noProof/>
        </w:rPr>
        <w:t>2</w:t>
      </w:r>
      <w:r w:rsidR="00523BA4">
        <w:rPr>
          <w:noProof/>
        </w:rPr>
        <w:t xml:space="preserve"> </w:t>
      </w:r>
      <w:r w:rsidRPr="00EC6C3B">
        <w:rPr>
          <w:noProof/>
        </w:rPr>
        <w:t>million</w:t>
      </w:r>
      <w:r w:rsidR="00F815C1">
        <w:rPr>
          <w:noProof/>
        </w:rPr>
        <w:t>.</w:t>
      </w:r>
    </w:p>
    <w:p w14:paraId="02483AE2" w14:textId="6EF30C78" w:rsidR="00EC6C3B" w:rsidRPr="00EC6C3B" w:rsidRDefault="00EC6C3B" w:rsidP="00E318FE">
      <w:pPr>
        <w:pStyle w:val="Heading3"/>
        <w:spacing w:before="120" w:after="120"/>
      </w:pPr>
      <w:bookmarkStart w:id="18" w:name="_Toc179623341"/>
      <w:bookmarkStart w:id="19" w:name="_Toc179623549"/>
      <w:bookmarkStart w:id="20" w:name="_Toc179623590"/>
      <w:r w:rsidRPr="00EC6C3B">
        <w:t>Engagement</w:t>
      </w:r>
      <w:r w:rsidR="00523BA4">
        <w:t xml:space="preserve"> </w:t>
      </w:r>
      <w:r w:rsidRPr="00EC6C3B">
        <w:t>Levels</w:t>
      </w:r>
      <w:bookmarkEnd w:id="18"/>
      <w:bookmarkEnd w:id="19"/>
      <w:bookmarkEnd w:id="20"/>
    </w:p>
    <w:p w14:paraId="2807B3FD" w14:textId="61448A97" w:rsidR="00EC6C3B" w:rsidRPr="00EC6C3B" w:rsidRDefault="00EC6C3B" w:rsidP="00E318FE">
      <w:pPr>
        <w:spacing w:before="120" w:after="120"/>
      </w:pPr>
      <w:r w:rsidRPr="00EC6C3B">
        <w:t>Research</w:t>
      </w:r>
      <w:r w:rsidR="00523BA4">
        <w:t xml:space="preserve"> </w:t>
      </w:r>
      <w:r w:rsidRPr="00EC6C3B">
        <w:t>indicates</w:t>
      </w:r>
      <w:r w:rsidR="00523BA4">
        <w:t xml:space="preserve"> </w:t>
      </w:r>
      <w:r w:rsidRPr="00EC6C3B">
        <w:t>that</w:t>
      </w:r>
      <w:r w:rsidR="00523BA4">
        <w:t xml:space="preserve"> </w:t>
      </w:r>
      <w:r w:rsidRPr="00EC6C3B">
        <w:t>a</w:t>
      </w:r>
      <w:r w:rsidR="00523BA4">
        <w:t xml:space="preserve"> </w:t>
      </w:r>
      <w:r w:rsidRPr="00EC6C3B">
        <w:t>substantial</w:t>
      </w:r>
      <w:r w:rsidR="00523BA4">
        <w:t xml:space="preserve"> </w:t>
      </w:r>
      <w:r w:rsidRPr="00EC6C3B">
        <w:t>portion</w:t>
      </w:r>
      <w:r w:rsidR="00523BA4">
        <w:t xml:space="preserve"> </w:t>
      </w:r>
      <w:r w:rsidRPr="00EC6C3B">
        <w:t>of</w:t>
      </w:r>
      <w:r w:rsidR="00523BA4">
        <w:t xml:space="preserve"> </w:t>
      </w:r>
      <w:r w:rsidR="0091402F">
        <w:t>eSports</w:t>
      </w:r>
      <w:r w:rsidR="00523BA4">
        <w:t xml:space="preserve"> </w:t>
      </w:r>
      <w:r w:rsidRPr="00EC6C3B">
        <w:t>fans</w:t>
      </w:r>
      <w:r w:rsidR="00523BA4">
        <w:t xml:space="preserve"> </w:t>
      </w:r>
      <w:r w:rsidRPr="00EC6C3B">
        <w:t>are</w:t>
      </w:r>
      <w:r w:rsidR="00523BA4">
        <w:t xml:space="preserve"> </w:t>
      </w:r>
      <w:r w:rsidRPr="00EC6C3B">
        <w:t>deeply</w:t>
      </w:r>
      <w:r w:rsidR="00523BA4">
        <w:t xml:space="preserve"> </w:t>
      </w:r>
      <w:r w:rsidRPr="00EC6C3B">
        <w:t>engaged.</w:t>
      </w:r>
      <w:r w:rsidR="00523BA4">
        <w:t xml:space="preserve"> </w:t>
      </w:r>
      <w:r w:rsidRPr="00EC6C3B">
        <w:t>Many</w:t>
      </w:r>
      <w:r w:rsidR="00523BA4">
        <w:t xml:space="preserve"> </w:t>
      </w:r>
      <w:r w:rsidRPr="00EC6C3B">
        <w:t>viewers</w:t>
      </w:r>
      <w:r w:rsidR="00523BA4">
        <w:t xml:space="preserve"> </w:t>
      </w:r>
      <w:r w:rsidRPr="00EC6C3B">
        <w:t>are</w:t>
      </w:r>
      <w:r w:rsidR="00523BA4">
        <w:t xml:space="preserve"> </w:t>
      </w:r>
      <w:r w:rsidRPr="00EC6C3B">
        <w:t>motivated</w:t>
      </w:r>
      <w:r w:rsidR="00523BA4">
        <w:t xml:space="preserve"> </w:t>
      </w:r>
      <w:r w:rsidRPr="00EC6C3B">
        <w:t>by</w:t>
      </w:r>
      <w:r w:rsidR="00523BA4">
        <w:t xml:space="preserve"> </w:t>
      </w:r>
      <w:r w:rsidRPr="00EC6C3B">
        <w:t>the</w:t>
      </w:r>
      <w:r w:rsidR="00523BA4">
        <w:t xml:space="preserve"> </w:t>
      </w:r>
      <w:r w:rsidRPr="00EC6C3B">
        <w:t>competitive</w:t>
      </w:r>
      <w:r w:rsidR="00523BA4">
        <w:t xml:space="preserve"> </w:t>
      </w:r>
      <w:r w:rsidRPr="00EC6C3B">
        <w:t>nature</w:t>
      </w:r>
      <w:r w:rsidR="00523BA4">
        <w:t xml:space="preserve"> </w:t>
      </w:r>
      <w:r w:rsidRPr="00EC6C3B">
        <w:t>of</w:t>
      </w:r>
      <w:r w:rsidR="00523BA4">
        <w:t xml:space="preserve"> </w:t>
      </w:r>
      <w:r w:rsidRPr="00EC6C3B">
        <w:t>the</w:t>
      </w:r>
      <w:r w:rsidR="00523BA4">
        <w:t xml:space="preserve"> </w:t>
      </w:r>
      <w:r w:rsidRPr="00EC6C3B">
        <w:t>games,</w:t>
      </w:r>
      <w:r w:rsidR="00523BA4">
        <w:t xml:space="preserve"> </w:t>
      </w:r>
      <w:r w:rsidRPr="00EC6C3B">
        <w:t>with</w:t>
      </w:r>
      <w:r w:rsidR="00523BA4">
        <w:t xml:space="preserve"> </w:t>
      </w:r>
      <w:r w:rsidRPr="00EC6C3B">
        <w:t>an</w:t>
      </w:r>
      <w:r w:rsidR="00523BA4">
        <w:t xml:space="preserve"> </w:t>
      </w:r>
      <w:r w:rsidRPr="00EC6C3B">
        <w:t>average</w:t>
      </w:r>
      <w:r w:rsidR="00523BA4">
        <w:t xml:space="preserve"> </w:t>
      </w:r>
      <w:r w:rsidRPr="00EC6C3B">
        <w:t>score</w:t>
      </w:r>
      <w:r w:rsidR="00523BA4">
        <w:t xml:space="preserve"> </w:t>
      </w:r>
      <w:r w:rsidRPr="00EC6C3B">
        <w:t>of</w:t>
      </w:r>
      <w:r w:rsidR="00523BA4">
        <w:t xml:space="preserve"> </w:t>
      </w:r>
      <w:r w:rsidRPr="00EC6C3B">
        <w:t>6.35</w:t>
      </w:r>
      <w:r w:rsidR="00523BA4">
        <w:t xml:space="preserve"> </w:t>
      </w:r>
      <w:r w:rsidRPr="00EC6C3B">
        <w:t>out</w:t>
      </w:r>
      <w:r w:rsidR="00523BA4">
        <w:t xml:space="preserve"> </w:t>
      </w:r>
      <w:r w:rsidRPr="00EC6C3B">
        <w:t>of</w:t>
      </w:r>
      <w:r w:rsidR="00523BA4">
        <w:t xml:space="preserve"> </w:t>
      </w:r>
      <w:r w:rsidRPr="00EC6C3B">
        <w:t>7</w:t>
      </w:r>
      <w:r w:rsidR="00523BA4">
        <w:t xml:space="preserve"> </w:t>
      </w:r>
      <w:r w:rsidRPr="00EC6C3B">
        <w:t>in</w:t>
      </w:r>
      <w:r w:rsidR="00523BA4">
        <w:t xml:space="preserve"> </w:t>
      </w:r>
      <w:r w:rsidRPr="00EC6C3B">
        <w:t>terms</w:t>
      </w:r>
      <w:r w:rsidR="00523BA4">
        <w:t xml:space="preserve"> </w:t>
      </w:r>
      <w:r w:rsidRPr="00EC6C3B">
        <w:t>of</w:t>
      </w:r>
      <w:r w:rsidR="00523BA4">
        <w:t xml:space="preserve"> </w:t>
      </w:r>
      <w:r w:rsidRPr="00EC6C3B">
        <w:t>enjoyment</w:t>
      </w:r>
      <w:r w:rsidR="00523BA4">
        <w:t xml:space="preserve"> </w:t>
      </w:r>
      <w:r w:rsidRPr="00EC6C3B">
        <w:t>derived</w:t>
      </w:r>
      <w:r w:rsidR="00523BA4">
        <w:t xml:space="preserve"> </w:t>
      </w:r>
      <w:r w:rsidRPr="00EC6C3B">
        <w:t>from</w:t>
      </w:r>
      <w:r w:rsidR="00523BA4">
        <w:t xml:space="preserve"> </w:t>
      </w:r>
      <w:r w:rsidRPr="00EC6C3B">
        <w:t>competition.</w:t>
      </w:r>
      <w:r w:rsidR="00523BA4">
        <w:t xml:space="preserve"> </w:t>
      </w:r>
      <w:r w:rsidRPr="00EC6C3B">
        <w:t>This</w:t>
      </w:r>
      <w:r w:rsidR="00523BA4">
        <w:t xml:space="preserve"> </w:t>
      </w:r>
      <w:r w:rsidRPr="00EC6C3B">
        <w:t>engagement</w:t>
      </w:r>
      <w:r w:rsidR="00523BA4">
        <w:t xml:space="preserve"> </w:t>
      </w:r>
      <w:r w:rsidRPr="00EC6C3B">
        <w:t>is</w:t>
      </w:r>
      <w:r w:rsidR="00523BA4">
        <w:t xml:space="preserve"> </w:t>
      </w:r>
      <w:r w:rsidRPr="00EC6C3B">
        <w:t>crucial</w:t>
      </w:r>
      <w:r w:rsidR="00523BA4">
        <w:t xml:space="preserve"> </w:t>
      </w:r>
      <w:r w:rsidRPr="00EC6C3B">
        <w:t>for</w:t>
      </w:r>
      <w:r w:rsidR="00523BA4">
        <w:t xml:space="preserve"> </w:t>
      </w:r>
      <w:r w:rsidRPr="00EC6C3B">
        <w:t>the</w:t>
      </w:r>
      <w:r w:rsidR="00523BA4">
        <w:t xml:space="preserve"> </w:t>
      </w:r>
      <w:r w:rsidRPr="00EC6C3B">
        <w:t>sustainability</w:t>
      </w:r>
      <w:r w:rsidR="00523BA4">
        <w:t xml:space="preserve"> </w:t>
      </w:r>
      <w:r w:rsidRPr="00EC6C3B">
        <w:t>of</w:t>
      </w:r>
      <w:r w:rsidR="00523BA4">
        <w:t xml:space="preserve"> </w:t>
      </w:r>
      <w:r w:rsidRPr="00EC6C3B">
        <w:t>the</w:t>
      </w:r>
      <w:r w:rsidR="00523BA4">
        <w:t xml:space="preserve"> </w:t>
      </w:r>
      <w:r w:rsidR="0091402F">
        <w:t>eSports</w:t>
      </w:r>
      <w:r w:rsidR="00523BA4">
        <w:t xml:space="preserve"> </w:t>
      </w:r>
      <w:r w:rsidRPr="00EC6C3B">
        <w:t>ecosystem,</w:t>
      </w:r>
      <w:r w:rsidR="00523BA4">
        <w:t xml:space="preserve"> </w:t>
      </w:r>
      <w:r w:rsidRPr="00EC6C3B">
        <w:t>as</w:t>
      </w:r>
      <w:r w:rsidR="00523BA4">
        <w:t xml:space="preserve"> </w:t>
      </w:r>
      <w:r w:rsidRPr="00EC6C3B">
        <w:t>it</w:t>
      </w:r>
      <w:r w:rsidR="00523BA4">
        <w:t xml:space="preserve"> </w:t>
      </w:r>
      <w:r w:rsidRPr="00EC6C3B">
        <w:t>drives</w:t>
      </w:r>
      <w:r w:rsidR="00523BA4">
        <w:t xml:space="preserve"> </w:t>
      </w:r>
      <w:r w:rsidRPr="00EC6C3B">
        <w:t>advertising</w:t>
      </w:r>
      <w:r w:rsidR="00523BA4">
        <w:t xml:space="preserve"> </w:t>
      </w:r>
      <w:r w:rsidRPr="00E3060D">
        <w:rPr>
          <w:highlight w:val="green"/>
        </w:rPr>
        <w:t>and</w:t>
      </w:r>
      <w:r w:rsidR="00523BA4">
        <w:rPr>
          <w:highlight w:val="green"/>
        </w:rPr>
        <w:t xml:space="preserve"> </w:t>
      </w:r>
      <w:r w:rsidRPr="00E3060D">
        <w:rPr>
          <w:highlight w:val="green"/>
        </w:rPr>
        <w:t>sponsorship</w:t>
      </w:r>
      <w:r w:rsidR="00523BA4">
        <w:rPr>
          <w:highlight w:val="green"/>
        </w:rPr>
        <w:t xml:space="preserve"> </w:t>
      </w:r>
      <w:r w:rsidRPr="00E3060D">
        <w:rPr>
          <w:highlight w:val="green"/>
        </w:rPr>
        <w:t>opportunities.</w:t>
      </w:r>
    </w:p>
    <w:p w14:paraId="4A90BA1E" w14:textId="5FF8C2F1" w:rsidR="00EC6C3B" w:rsidRPr="00EC6C3B" w:rsidRDefault="00EC6C3B" w:rsidP="00E318FE">
      <w:pPr>
        <w:pStyle w:val="Heading1"/>
        <w:spacing w:before="120" w:after="120"/>
      </w:pPr>
      <w:bookmarkStart w:id="21" w:name="_Toc179623342"/>
      <w:bookmarkStart w:id="22" w:name="_Toc179623550"/>
      <w:bookmarkStart w:id="23" w:name="_Toc179623591"/>
      <w:r w:rsidRPr="00D84789">
        <w:lastRenderedPageBreak/>
        <w:t>Top</w:t>
      </w:r>
      <w:r w:rsidR="00523BA4">
        <w:t xml:space="preserve"> </w:t>
      </w:r>
      <w:r w:rsidRPr="00D84789">
        <w:t>10</w:t>
      </w:r>
      <w:r w:rsidR="00523BA4">
        <w:t xml:space="preserve"> </w:t>
      </w:r>
      <w:r w:rsidRPr="00D84789">
        <w:t>Games</w:t>
      </w:r>
      <w:r w:rsidR="00523BA4">
        <w:t xml:space="preserve"> </w:t>
      </w:r>
      <w:r w:rsidRPr="00D84789">
        <w:t>by</w:t>
      </w:r>
      <w:r w:rsidR="00523BA4">
        <w:t xml:space="preserve"> </w:t>
      </w:r>
      <w:r w:rsidRPr="00EC6C3B">
        <w:t>Viewership</w:t>
      </w:r>
      <w:bookmarkEnd w:id="21"/>
      <w:bookmarkEnd w:id="22"/>
      <w:bookmarkEnd w:id="23"/>
    </w:p>
    <w:p w14:paraId="2D40ED23" w14:textId="07F3F8AB" w:rsidR="00EC6C3B" w:rsidRPr="00EC6C3B" w:rsidRDefault="00EC6C3B" w:rsidP="00E318FE">
      <w:pPr>
        <w:pStyle w:val="Heading3"/>
        <w:spacing w:before="120" w:after="120"/>
      </w:pPr>
      <w:bookmarkStart w:id="24" w:name="_Toc179623343"/>
      <w:bookmarkStart w:id="25" w:name="_Toc179623551"/>
      <w:bookmarkStart w:id="26" w:name="_Toc179623592"/>
      <w:r w:rsidRPr="00D84789">
        <w:rPr>
          <w:highlight w:val="yellow"/>
        </w:rPr>
        <w:t>The</w:t>
      </w:r>
      <w:r w:rsidR="00523BA4">
        <w:rPr>
          <w:highlight w:val="yellow"/>
        </w:rPr>
        <w:t xml:space="preserve"> </w:t>
      </w:r>
      <w:r w:rsidRPr="00D84789">
        <w:rPr>
          <w:highlight w:val="yellow"/>
        </w:rPr>
        <w:t>following</w:t>
      </w:r>
      <w:r w:rsidR="00523BA4">
        <w:rPr>
          <w:highlight w:val="yellow"/>
        </w:rPr>
        <w:t xml:space="preserve"> </w:t>
      </w:r>
      <w:r w:rsidRPr="00D84789">
        <w:rPr>
          <w:highlight w:val="yellow"/>
        </w:rPr>
        <w:t>list</w:t>
      </w:r>
      <w:r w:rsidR="00523BA4">
        <w:t xml:space="preserve"> </w:t>
      </w:r>
      <w:r w:rsidRPr="00EC6C3B">
        <w:t>outlines</w:t>
      </w:r>
      <w:r w:rsidR="00523BA4">
        <w:t xml:space="preserve"> </w:t>
      </w:r>
      <w:r w:rsidRPr="00EC6C3B">
        <w:t>the</w:t>
      </w:r>
      <w:r w:rsidR="00523BA4">
        <w:t xml:space="preserve"> </w:t>
      </w:r>
      <w:r w:rsidRPr="00EC6C3B">
        <w:t>top</w:t>
      </w:r>
      <w:r w:rsidR="00523BA4">
        <w:t xml:space="preserve"> </w:t>
      </w:r>
      <w:r w:rsidRPr="00EC6C3B">
        <w:t>10</w:t>
      </w:r>
      <w:r w:rsidR="00523BA4">
        <w:t xml:space="preserve"> </w:t>
      </w:r>
      <w:r w:rsidR="0091402F">
        <w:t>eSports</w:t>
      </w:r>
      <w:r w:rsidR="00523BA4">
        <w:t xml:space="preserve"> </w:t>
      </w:r>
      <w:r w:rsidRPr="00EC6C3B">
        <w:t>games</w:t>
      </w:r>
      <w:r w:rsidR="00523BA4">
        <w:t xml:space="preserve"> </w:t>
      </w:r>
      <w:r w:rsidRPr="00EC6C3B">
        <w:t>based</w:t>
      </w:r>
      <w:r w:rsidR="00523BA4">
        <w:t xml:space="preserve"> </w:t>
      </w:r>
      <w:r w:rsidRPr="00EC6C3B">
        <w:t>on</w:t>
      </w:r>
      <w:r w:rsidR="00523BA4">
        <w:t xml:space="preserve"> </w:t>
      </w:r>
      <w:r w:rsidRPr="00EC6C3B">
        <w:t>viewership</w:t>
      </w:r>
      <w:r w:rsidR="00523BA4">
        <w:t xml:space="preserve"> </w:t>
      </w:r>
      <w:r w:rsidRPr="00EC6C3B">
        <w:t>statistics:</w:t>
      </w:r>
      <w:bookmarkEnd w:id="24"/>
      <w:bookmarkEnd w:id="25"/>
      <w:bookmarkEnd w:id="26"/>
    </w:p>
    <w:p w14:paraId="2ED62232" w14:textId="6EBBD1B9" w:rsidR="00EC6C3B" w:rsidRPr="00EC6C3B" w:rsidRDefault="00EC6C3B" w:rsidP="00E318FE">
      <w:pPr>
        <w:spacing w:before="120" w:after="120"/>
        <w:ind w:left="360"/>
      </w:pPr>
      <w:r w:rsidRPr="00EC6C3B">
        <w:t>League</w:t>
      </w:r>
      <w:r w:rsidR="00523BA4">
        <w:t xml:space="preserve"> </w:t>
      </w:r>
      <w:r w:rsidRPr="00EC6C3B">
        <w:t>of</w:t>
      </w:r>
      <w:r w:rsidR="00523BA4">
        <w:t xml:space="preserve"> </w:t>
      </w:r>
      <w:r w:rsidRPr="00EC6C3B">
        <w:t>Legends</w:t>
      </w:r>
      <w:r w:rsidR="00523BA4">
        <w:t xml:space="preserve"> </w:t>
      </w:r>
      <w:r w:rsidRPr="00EC6C3B">
        <w:t>-</w:t>
      </w:r>
      <w:r w:rsidR="00523BA4">
        <w:t xml:space="preserve"> </w:t>
      </w:r>
      <w:r w:rsidRPr="00EC6C3B">
        <w:t>Dominates</w:t>
      </w:r>
      <w:r w:rsidR="00523BA4">
        <w:t xml:space="preserve"> </w:t>
      </w:r>
      <w:r w:rsidRPr="00EC6C3B">
        <w:t>with</w:t>
      </w:r>
      <w:r w:rsidR="00523BA4">
        <w:t xml:space="preserve"> </w:t>
      </w:r>
      <w:r w:rsidRPr="00EC6C3B">
        <w:t>the</w:t>
      </w:r>
      <w:r w:rsidR="00523BA4">
        <w:t xml:space="preserve"> </w:t>
      </w:r>
      <w:r w:rsidRPr="00EC6C3B">
        <w:t>highest</w:t>
      </w:r>
      <w:r w:rsidR="00523BA4">
        <w:t xml:space="preserve"> </w:t>
      </w:r>
      <w:r w:rsidRPr="00EC6C3B">
        <w:t>peak</w:t>
      </w:r>
      <w:r w:rsidR="00523BA4">
        <w:t xml:space="preserve"> </w:t>
      </w:r>
      <w:r w:rsidRPr="00EC6C3B">
        <w:t>viewership,</w:t>
      </w:r>
      <w:r w:rsidR="00523BA4">
        <w:t xml:space="preserve"> </w:t>
      </w:r>
      <w:r w:rsidRPr="00EC6C3B">
        <w:t>particularly</w:t>
      </w:r>
      <w:r w:rsidR="00523BA4">
        <w:t xml:space="preserve"> </w:t>
      </w:r>
      <w:r w:rsidRPr="00EC6C3B">
        <w:t>during</w:t>
      </w:r>
      <w:r w:rsidR="00523BA4">
        <w:t xml:space="preserve"> </w:t>
      </w:r>
      <w:r w:rsidRPr="00EC6C3B">
        <w:t>the</w:t>
      </w:r>
      <w:r w:rsidR="00523BA4">
        <w:t xml:space="preserve"> </w:t>
      </w:r>
      <w:r w:rsidRPr="00EC6C3B">
        <w:t>World</w:t>
      </w:r>
      <w:r w:rsidR="00523BA4">
        <w:t xml:space="preserve"> </w:t>
      </w:r>
      <w:r w:rsidRPr="00EC6C3B">
        <w:t>Championship.</w:t>
      </w:r>
    </w:p>
    <w:p w14:paraId="67EAA0C4" w14:textId="38C948EB" w:rsidR="00EC6C3B" w:rsidRPr="00EC6C3B" w:rsidRDefault="003D6221" w:rsidP="00E318FE">
      <w:pPr>
        <w:spacing w:before="120" w:after="120"/>
        <w:ind w:left="360"/>
      </w:pPr>
      <w:r>
        <w:t>DOTA</w:t>
      </w:r>
      <w:r w:rsidR="00523BA4">
        <w:t xml:space="preserve"> </w:t>
      </w:r>
      <w:r w:rsidR="00EC6C3B" w:rsidRPr="00EC6C3B">
        <w:t>2</w:t>
      </w:r>
      <w:r w:rsidR="00523BA4">
        <w:t xml:space="preserve"> </w:t>
      </w:r>
      <w:r w:rsidR="00EC6C3B" w:rsidRPr="00EC6C3B">
        <w:t>-</w:t>
      </w:r>
      <w:r w:rsidR="00523BA4">
        <w:t xml:space="preserve"> </w:t>
      </w:r>
      <w:r w:rsidR="00EC6C3B" w:rsidRPr="00EC6C3B">
        <w:t>Known</w:t>
      </w:r>
      <w:r w:rsidR="00523BA4">
        <w:t xml:space="preserve"> </w:t>
      </w:r>
      <w:r w:rsidR="00EC6C3B" w:rsidRPr="00EC6C3B">
        <w:t>for</w:t>
      </w:r>
      <w:r w:rsidR="00523BA4">
        <w:t xml:space="preserve"> </w:t>
      </w:r>
      <w:r w:rsidR="00EC6C3B" w:rsidRPr="00EC6C3B">
        <w:t>its</w:t>
      </w:r>
      <w:r w:rsidR="00523BA4">
        <w:t xml:space="preserve"> </w:t>
      </w:r>
      <w:r w:rsidR="00EC6C3B" w:rsidRPr="00EC6C3B">
        <w:t>massive</w:t>
      </w:r>
      <w:r w:rsidR="00523BA4">
        <w:t xml:space="preserve"> </w:t>
      </w:r>
      <w:r w:rsidR="00EC6C3B" w:rsidRPr="00EC6C3B">
        <w:t>prize</w:t>
      </w:r>
      <w:r w:rsidR="00523BA4">
        <w:t xml:space="preserve"> </w:t>
      </w:r>
      <w:r w:rsidR="00EC6C3B" w:rsidRPr="00EC6C3B">
        <w:t>pools</w:t>
      </w:r>
      <w:r w:rsidR="00523BA4">
        <w:t xml:space="preserve"> </w:t>
      </w:r>
      <w:r w:rsidR="00EC6C3B" w:rsidRPr="00EC6C3B">
        <w:t>and</w:t>
      </w:r>
      <w:r w:rsidR="00523BA4">
        <w:t xml:space="preserve"> </w:t>
      </w:r>
      <w:r w:rsidR="00EC6C3B" w:rsidRPr="00EC6C3B">
        <w:t>dedicated</w:t>
      </w:r>
      <w:r w:rsidR="00523BA4">
        <w:t xml:space="preserve"> </w:t>
      </w:r>
      <w:r w:rsidR="00EC6C3B" w:rsidRPr="00EC6C3B">
        <w:t>fanbase.</w:t>
      </w:r>
    </w:p>
    <w:p w14:paraId="2F267FC8" w14:textId="65B279BC" w:rsidR="00EC6C3B" w:rsidRPr="00EC6C3B" w:rsidRDefault="00EC6C3B" w:rsidP="00E318FE">
      <w:pPr>
        <w:spacing w:before="120" w:after="120"/>
        <w:ind w:left="360"/>
      </w:pPr>
      <w:r w:rsidRPr="00EC6C3B">
        <w:t>Counter-Strike:</w:t>
      </w:r>
      <w:r w:rsidR="00523BA4">
        <w:t xml:space="preserve"> </w:t>
      </w:r>
      <w:r w:rsidRPr="00EC6C3B">
        <w:t>Global</w:t>
      </w:r>
      <w:r w:rsidR="00523BA4">
        <w:t xml:space="preserve"> </w:t>
      </w:r>
      <w:r w:rsidRPr="00EC6C3B">
        <w:t>Offensive</w:t>
      </w:r>
      <w:r w:rsidR="00523BA4">
        <w:t xml:space="preserve"> </w:t>
      </w:r>
      <w:r w:rsidRPr="00EC6C3B">
        <w:t>-</w:t>
      </w:r>
      <w:r w:rsidR="00523BA4">
        <w:t xml:space="preserve"> </w:t>
      </w:r>
      <w:r w:rsidRPr="00EC6C3B">
        <w:t>A</w:t>
      </w:r>
      <w:r w:rsidR="00523BA4">
        <w:t xml:space="preserve"> </w:t>
      </w:r>
      <w:r w:rsidRPr="00EC6C3B">
        <w:t>staple</w:t>
      </w:r>
      <w:r w:rsidR="00523BA4">
        <w:t xml:space="preserve"> </w:t>
      </w:r>
      <w:r w:rsidRPr="00EC6C3B">
        <w:t>in</w:t>
      </w:r>
      <w:r w:rsidR="00523BA4">
        <w:t xml:space="preserve"> </w:t>
      </w:r>
      <w:r w:rsidRPr="00EC6C3B">
        <w:t>the</w:t>
      </w:r>
      <w:r w:rsidR="00523BA4">
        <w:t xml:space="preserve"> </w:t>
      </w:r>
      <w:r w:rsidR="0091402F">
        <w:t>eSports</w:t>
      </w:r>
      <w:r w:rsidR="00523BA4">
        <w:t xml:space="preserve"> </w:t>
      </w:r>
      <w:r w:rsidRPr="00EC6C3B">
        <w:t>community</w:t>
      </w:r>
      <w:r w:rsidR="00523BA4">
        <w:t xml:space="preserve"> </w:t>
      </w:r>
      <w:r w:rsidRPr="00EC6C3B">
        <w:t>with</w:t>
      </w:r>
      <w:r w:rsidR="00523BA4">
        <w:t xml:space="preserve"> </w:t>
      </w:r>
      <w:r w:rsidRPr="00EC6C3B">
        <w:t>consistent</w:t>
      </w:r>
      <w:r w:rsidR="00523BA4">
        <w:t xml:space="preserve"> </w:t>
      </w:r>
      <w:r w:rsidRPr="00EC6C3B">
        <w:t>viewer</w:t>
      </w:r>
      <w:r w:rsidR="00523BA4">
        <w:t xml:space="preserve"> </w:t>
      </w:r>
      <w:r w:rsidRPr="00EC6C3B">
        <w:t>engagement.</w:t>
      </w:r>
    </w:p>
    <w:p w14:paraId="7300E9CE" w14:textId="362C62E7" w:rsidR="00EC6C3B" w:rsidRPr="000B583B" w:rsidRDefault="00E729C4" w:rsidP="00E318FE">
      <w:pPr>
        <w:spacing w:before="120" w:after="120"/>
        <w:ind w:left="360"/>
        <w:rPr>
          <w:noProof/>
        </w:rPr>
      </w:pPr>
      <w:r w:rsidRPr="000B583B">
        <w:rPr>
          <w:noProof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40509C43" wp14:editId="6E4AA0AB">
                <wp:simplePos x="0" y="0"/>
                <wp:positionH relativeFrom="column">
                  <wp:posOffset>4514215</wp:posOffset>
                </wp:positionH>
                <wp:positionV relativeFrom="paragraph">
                  <wp:posOffset>12065</wp:posOffset>
                </wp:positionV>
                <wp:extent cx="1762125" cy="971550"/>
                <wp:effectExtent l="0" t="0" r="28575" b="19050"/>
                <wp:wrapTight wrapText="bothSides">
                  <wp:wrapPolygon edited="0">
                    <wp:start x="0" y="0"/>
                    <wp:lineTo x="0" y="21600"/>
                    <wp:lineTo x="21717" y="21600"/>
                    <wp:lineTo x="21717" y="0"/>
                    <wp:lineTo x="0" y="0"/>
                  </wp:wrapPolygon>
                </wp:wrapTight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62125" cy="971550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20000"/>
                            <a:lumOff val="80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2203033" w14:textId="0089604E" w:rsidR="00AB61E8" w:rsidRPr="00494598" w:rsidRDefault="00AB61E8" w:rsidP="00494598">
                            <w:pPr>
                              <w:jc w:val="center"/>
                              <w:rPr>
                                <w:i/>
                              </w:rPr>
                            </w:pPr>
                            <w:r w:rsidRPr="00494598">
                              <w:rPr>
                                <w:i/>
                              </w:rPr>
                              <w:t>These</w:t>
                            </w:r>
                            <w:r w:rsidR="00523BA4">
                              <w:rPr>
                                <w:i/>
                              </w:rPr>
                              <w:t xml:space="preserve"> </w:t>
                            </w:r>
                            <w:r w:rsidRPr="00494598">
                              <w:rPr>
                                <w:i/>
                              </w:rPr>
                              <w:t>games</w:t>
                            </w:r>
                            <w:r w:rsidR="00523BA4">
                              <w:rPr>
                                <w:i/>
                              </w:rPr>
                              <w:t xml:space="preserve"> </w:t>
                            </w:r>
                            <w:r w:rsidRPr="00494598">
                              <w:rPr>
                                <w:i/>
                              </w:rPr>
                              <w:t>not</w:t>
                            </w:r>
                            <w:r w:rsidR="00523BA4">
                              <w:rPr>
                                <w:i/>
                              </w:rPr>
                              <w:t xml:space="preserve"> </w:t>
                            </w:r>
                            <w:r w:rsidRPr="00494598">
                              <w:rPr>
                                <w:i/>
                              </w:rPr>
                              <w:t>only</w:t>
                            </w:r>
                            <w:r w:rsidR="00523BA4">
                              <w:rPr>
                                <w:i/>
                              </w:rPr>
                              <w:t xml:space="preserve"> </w:t>
                            </w:r>
                            <w:r w:rsidRPr="00494598">
                              <w:rPr>
                                <w:i/>
                              </w:rPr>
                              <w:t>provide</w:t>
                            </w:r>
                            <w:r w:rsidR="00523BA4">
                              <w:rPr>
                                <w:i/>
                              </w:rPr>
                              <w:t xml:space="preserve"> </w:t>
                            </w:r>
                            <w:r w:rsidRPr="00494598">
                              <w:rPr>
                                <w:i/>
                              </w:rPr>
                              <w:t>entertainment</w:t>
                            </w:r>
                            <w:r w:rsidR="00523BA4">
                              <w:rPr>
                                <w:i/>
                              </w:rPr>
                              <w:t xml:space="preserve"> </w:t>
                            </w:r>
                            <w:r w:rsidRPr="00494598">
                              <w:rPr>
                                <w:i/>
                              </w:rPr>
                              <w:t>but</w:t>
                            </w:r>
                            <w:r w:rsidR="00523BA4">
                              <w:rPr>
                                <w:i/>
                              </w:rPr>
                              <w:t xml:space="preserve"> </w:t>
                            </w:r>
                            <w:r w:rsidRPr="00494598">
                              <w:rPr>
                                <w:i/>
                              </w:rPr>
                              <w:t>also</w:t>
                            </w:r>
                            <w:r w:rsidR="00523BA4">
                              <w:rPr>
                                <w:i/>
                              </w:rPr>
                              <w:t xml:space="preserve"> </w:t>
                            </w:r>
                            <w:r w:rsidRPr="00494598">
                              <w:rPr>
                                <w:i/>
                              </w:rPr>
                              <w:t>foster</w:t>
                            </w:r>
                            <w:r w:rsidR="00523BA4">
                              <w:rPr>
                                <w:i/>
                              </w:rPr>
                              <w:t xml:space="preserve"> </w:t>
                            </w:r>
                            <w:r w:rsidRPr="00494598">
                              <w:rPr>
                                <w:i/>
                              </w:rPr>
                              <w:t>communities</w:t>
                            </w:r>
                            <w:r w:rsidR="00523BA4">
                              <w:rPr>
                                <w:i/>
                              </w:rPr>
                              <w:t xml:space="preserve"> </w:t>
                            </w:r>
                            <w:r w:rsidRPr="00494598">
                              <w:rPr>
                                <w:i/>
                              </w:rPr>
                              <w:t>that</w:t>
                            </w:r>
                            <w:r w:rsidR="00523BA4">
                              <w:rPr>
                                <w:i/>
                              </w:rPr>
                              <w:t xml:space="preserve"> </w:t>
                            </w:r>
                            <w:r w:rsidRPr="00494598">
                              <w:rPr>
                                <w:i/>
                              </w:rPr>
                              <w:t>engage</w:t>
                            </w:r>
                            <w:r w:rsidR="00523BA4">
                              <w:rPr>
                                <w:i/>
                              </w:rPr>
                              <w:t xml:space="preserve"> </w:t>
                            </w:r>
                            <w:r w:rsidRPr="00494598">
                              <w:rPr>
                                <w:i/>
                              </w:rPr>
                              <w:t>with</w:t>
                            </w:r>
                            <w:r w:rsidR="00523BA4">
                              <w:rPr>
                                <w:i/>
                              </w:rPr>
                              <w:t xml:space="preserve"> </w:t>
                            </w:r>
                            <w:r w:rsidRPr="00494598">
                              <w:rPr>
                                <w:i/>
                              </w:rPr>
                              <w:t>the</w:t>
                            </w:r>
                            <w:r w:rsidR="00523BA4">
                              <w:rPr>
                                <w:i/>
                              </w:rPr>
                              <w:t xml:space="preserve"> </w:t>
                            </w:r>
                            <w:r w:rsidRPr="00494598">
                              <w:rPr>
                                <w:i/>
                              </w:rPr>
                              <w:t>content</w:t>
                            </w:r>
                            <w:r w:rsidR="00523BA4">
                              <w:rPr>
                                <w:i/>
                              </w:rPr>
                              <w:t xml:space="preserve"> </w:t>
                            </w:r>
                            <w:r w:rsidRPr="00494598">
                              <w:rPr>
                                <w:i/>
                              </w:rPr>
                              <w:t>on</w:t>
                            </w:r>
                            <w:r w:rsidR="00523BA4">
                              <w:rPr>
                                <w:i/>
                              </w:rPr>
                              <w:t xml:space="preserve"> </w:t>
                            </w:r>
                            <w:r w:rsidRPr="00494598">
                              <w:rPr>
                                <w:i/>
                              </w:rPr>
                              <w:t>various</w:t>
                            </w:r>
                            <w:r w:rsidR="00523BA4">
                              <w:rPr>
                                <w:i/>
                              </w:rPr>
                              <w:t xml:space="preserve"> </w:t>
                            </w:r>
                            <w:r w:rsidRPr="00494598">
                              <w:rPr>
                                <w:i/>
                              </w:rPr>
                              <w:t>platforms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0509C43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355.45pt;margin-top:.95pt;width:138.75pt;height:76.5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" fillcolor="#fbe4d5 [661]" strokeweight=".5pt">
                <v:textbox>
                  <w:txbxContent>
                    <w:p w14:paraId="42203033" w14:textId="0089604E" w:rsidR="00AB61E8" w:rsidRPr="00494598" w:rsidRDefault="00AB61E8" w:rsidP="00494598">
                      <w:pPr>
                        <w:jc w:val="center"/>
                        <w:rPr>
                          <w:i/>
                        </w:rPr>
                      </w:pPr>
                      <w:r w:rsidRPr="00494598">
                        <w:rPr>
                          <w:i/>
                        </w:rPr>
                        <w:t>These</w:t>
                      </w:r>
                      <w:r w:rsidR="00523BA4">
                        <w:rPr>
                          <w:i/>
                        </w:rPr>
                        <w:t xml:space="preserve"> </w:t>
                      </w:r>
                      <w:r w:rsidRPr="00494598">
                        <w:rPr>
                          <w:i/>
                        </w:rPr>
                        <w:t>games</w:t>
                      </w:r>
                      <w:r w:rsidR="00523BA4">
                        <w:rPr>
                          <w:i/>
                        </w:rPr>
                        <w:t xml:space="preserve"> </w:t>
                      </w:r>
                      <w:r w:rsidRPr="00494598">
                        <w:rPr>
                          <w:i/>
                        </w:rPr>
                        <w:t>not</w:t>
                      </w:r>
                      <w:r w:rsidR="00523BA4">
                        <w:rPr>
                          <w:i/>
                        </w:rPr>
                        <w:t xml:space="preserve"> </w:t>
                      </w:r>
                      <w:r w:rsidRPr="00494598">
                        <w:rPr>
                          <w:i/>
                        </w:rPr>
                        <w:t>only</w:t>
                      </w:r>
                      <w:r w:rsidR="00523BA4">
                        <w:rPr>
                          <w:i/>
                        </w:rPr>
                        <w:t xml:space="preserve"> </w:t>
                      </w:r>
                      <w:r w:rsidRPr="00494598">
                        <w:rPr>
                          <w:i/>
                        </w:rPr>
                        <w:t>provide</w:t>
                      </w:r>
                      <w:r w:rsidR="00523BA4">
                        <w:rPr>
                          <w:i/>
                        </w:rPr>
                        <w:t xml:space="preserve"> </w:t>
                      </w:r>
                      <w:r w:rsidRPr="00494598">
                        <w:rPr>
                          <w:i/>
                        </w:rPr>
                        <w:t>entertainment</w:t>
                      </w:r>
                      <w:r w:rsidR="00523BA4">
                        <w:rPr>
                          <w:i/>
                        </w:rPr>
                        <w:t xml:space="preserve"> </w:t>
                      </w:r>
                      <w:r w:rsidRPr="00494598">
                        <w:rPr>
                          <w:i/>
                        </w:rPr>
                        <w:t>but</w:t>
                      </w:r>
                      <w:r w:rsidR="00523BA4">
                        <w:rPr>
                          <w:i/>
                        </w:rPr>
                        <w:t xml:space="preserve"> </w:t>
                      </w:r>
                      <w:r w:rsidRPr="00494598">
                        <w:rPr>
                          <w:i/>
                        </w:rPr>
                        <w:t>also</w:t>
                      </w:r>
                      <w:r w:rsidR="00523BA4">
                        <w:rPr>
                          <w:i/>
                        </w:rPr>
                        <w:t xml:space="preserve"> </w:t>
                      </w:r>
                      <w:r w:rsidRPr="00494598">
                        <w:rPr>
                          <w:i/>
                        </w:rPr>
                        <w:t>foster</w:t>
                      </w:r>
                      <w:r w:rsidR="00523BA4">
                        <w:rPr>
                          <w:i/>
                        </w:rPr>
                        <w:t xml:space="preserve"> </w:t>
                      </w:r>
                      <w:r w:rsidRPr="00494598">
                        <w:rPr>
                          <w:i/>
                        </w:rPr>
                        <w:t>communities</w:t>
                      </w:r>
                      <w:r w:rsidR="00523BA4">
                        <w:rPr>
                          <w:i/>
                        </w:rPr>
                        <w:t xml:space="preserve"> </w:t>
                      </w:r>
                      <w:r w:rsidRPr="00494598">
                        <w:rPr>
                          <w:i/>
                        </w:rPr>
                        <w:t>that</w:t>
                      </w:r>
                      <w:r w:rsidR="00523BA4">
                        <w:rPr>
                          <w:i/>
                        </w:rPr>
                        <w:t xml:space="preserve"> </w:t>
                      </w:r>
                      <w:r w:rsidRPr="00494598">
                        <w:rPr>
                          <w:i/>
                        </w:rPr>
                        <w:t>engage</w:t>
                      </w:r>
                      <w:r w:rsidR="00523BA4">
                        <w:rPr>
                          <w:i/>
                        </w:rPr>
                        <w:t xml:space="preserve"> </w:t>
                      </w:r>
                      <w:r w:rsidRPr="00494598">
                        <w:rPr>
                          <w:i/>
                        </w:rPr>
                        <w:t>with</w:t>
                      </w:r>
                      <w:r w:rsidR="00523BA4">
                        <w:rPr>
                          <w:i/>
                        </w:rPr>
                        <w:t xml:space="preserve"> </w:t>
                      </w:r>
                      <w:r w:rsidRPr="00494598">
                        <w:rPr>
                          <w:i/>
                        </w:rPr>
                        <w:t>the</w:t>
                      </w:r>
                      <w:r w:rsidR="00523BA4">
                        <w:rPr>
                          <w:i/>
                        </w:rPr>
                        <w:t xml:space="preserve"> </w:t>
                      </w:r>
                      <w:r w:rsidRPr="00494598">
                        <w:rPr>
                          <w:i/>
                        </w:rPr>
                        <w:t>content</w:t>
                      </w:r>
                      <w:r w:rsidR="00523BA4">
                        <w:rPr>
                          <w:i/>
                        </w:rPr>
                        <w:t xml:space="preserve"> </w:t>
                      </w:r>
                      <w:r w:rsidRPr="00494598">
                        <w:rPr>
                          <w:i/>
                        </w:rPr>
                        <w:t>on</w:t>
                      </w:r>
                      <w:r w:rsidR="00523BA4">
                        <w:rPr>
                          <w:i/>
                        </w:rPr>
                        <w:t xml:space="preserve"> </w:t>
                      </w:r>
                      <w:r w:rsidRPr="00494598">
                        <w:rPr>
                          <w:i/>
                        </w:rPr>
                        <w:t>various</w:t>
                      </w:r>
                      <w:r w:rsidR="00523BA4">
                        <w:rPr>
                          <w:i/>
                        </w:rPr>
                        <w:t xml:space="preserve"> </w:t>
                      </w:r>
                      <w:r w:rsidRPr="00494598">
                        <w:rPr>
                          <w:i/>
                        </w:rPr>
                        <w:t>platforms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="00EC6C3B" w:rsidRPr="000B583B">
        <w:rPr>
          <w:noProof/>
        </w:rPr>
        <w:t>Fortnite</w:t>
      </w:r>
      <w:r w:rsidR="00523BA4" w:rsidRPr="000B583B">
        <w:rPr>
          <w:noProof/>
        </w:rPr>
        <w:t xml:space="preserve"> </w:t>
      </w:r>
      <w:r w:rsidR="00EC6C3B" w:rsidRPr="000B583B">
        <w:rPr>
          <w:noProof/>
        </w:rPr>
        <w:t>-</w:t>
      </w:r>
      <w:r w:rsidR="00523BA4" w:rsidRPr="000B583B">
        <w:rPr>
          <w:noProof/>
        </w:rPr>
        <w:t xml:space="preserve"> </w:t>
      </w:r>
      <w:r w:rsidR="00EC6C3B" w:rsidRPr="000B583B">
        <w:rPr>
          <w:noProof/>
        </w:rPr>
        <w:t>Attracts</w:t>
      </w:r>
      <w:r w:rsidR="00523BA4" w:rsidRPr="000B583B">
        <w:rPr>
          <w:noProof/>
        </w:rPr>
        <w:t xml:space="preserve"> </w:t>
      </w:r>
      <w:r w:rsidR="00EC6C3B" w:rsidRPr="000B583B">
        <w:rPr>
          <w:noProof/>
        </w:rPr>
        <w:t>a</w:t>
      </w:r>
      <w:r w:rsidR="00523BA4" w:rsidRPr="000B583B">
        <w:rPr>
          <w:noProof/>
        </w:rPr>
        <w:t xml:space="preserve"> </w:t>
      </w:r>
      <w:r w:rsidR="00EC6C3B" w:rsidRPr="000B583B">
        <w:rPr>
          <w:noProof/>
        </w:rPr>
        <w:t>younger</w:t>
      </w:r>
      <w:r w:rsidR="00523BA4" w:rsidRPr="000B583B">
        <w:rPr>
          <w:noProof/>
        </w:rPr>
        <w:t xml:space="preserve"> </w:t>
      </w:r>
      <w:r w:rsidR="00EC6C3B" w:rsidRPr="000B583B">
        <w:rPr>
          <w:noProof/>
        </w:rPr>
        <w:t>audience</w:t>
      </w:r>
      <w:r w:rsidR="00523BA4" w:rsidRPr="000B583B">
        <w:rPr>
          <w:noProof/>
        </w:rPr>
        <w:t xml:space="preserve"> </w:t>
      </w:r>
      <w:r w:rsidR="00EC6C3B" w:rsidRPr="000B583B">
        <w:rPr>
          <w:noProof/>
        </w:rPr>
        <w:t>with</w:t>
      </w:r>
      <w:r w:rsidR="00523BA4" w:rsidRPr="000B583B">
        <w:rPr>
          <w:noProof/>
        </w:rPr>
        <w:t xml:space="preserve"> </w:t>
      </w:r>
      <w:r w:rsidR="00EC6C3B" w:rsidRPr="000B583B">
        <w:rPr>
          <w:noProof/>
        </w:rPr>
        <w:t>its</w:t>
      </w:r>
      <w:r w:rsidR="00523BA4" w:rsidRPr="000B583B">
        <w:rPr>
          <w:noProof/>
        </w:rPr>
        <w:t xml:space="preserve"> </w:t>
      </w:r>
      <w:r w:rsidR="00EC6C3B" w:rsidRPr="000B583B">
        <w:rPr>
          <w:noProof/>
        </w:rPr>
        <w:t>dynamic</w:t>
      </w:r>
      <w:r w:rsidR="00523BA4" w:rsidRPr="000B583B">
        <w:rPr>
          <w:noProof/>
        </w:rPr>
        <w:t xml:space="preserve"> </w:t>
      </w:r>
      <w:r w:rsidR="00EC6C3B" w:rsidRPr="000B583B">
        <w:rPr>
          <w:noProof/>
        </w:rPr>
        <w:t>gameplay.</w:t>
      </w:r>
    </w:p>
    <w:p w14:paraId="05166EFD" w14:textId="37971803" w:rsidR="00EC6C3B" w:rsidRPr="000B583B" w:rsidRDefault="00EC6C3B" w:rsidP="00E318FE">
      <w:pPr>
        <w:spacing w:before="120" w:after="120"/>
        <w:ind w:left="360"/>
        <w:rPr>
          <w:noProof/>
        </w:rPr>
      </w:pPr>
      <w:r w:rsidRPr="000B583B">
        <w:rPr>
          <w:noProof/>
        </w:rPr>
        <w:t>Valorant</w:t>
      </w:r>
      <w:r w:rsidR="00523BA4" w:rsidRPr="000B583B">
        <w:rPr>
          <w:noProof/>
        </w:rPr>
        <w:t xml:space="preserve"> </w:t>
      </w:r>
      <w:r w:rsidRPr="000B583B">
        <w:rPr>
          <w:noProof/>
        </w:rPr>
        <w:t>-</w:t>
      </w:r>
      <w:r w:rsidR="00523BA4" w:rsidRPr="000B583B">
        <w:rPr>
          <w:noProof/>
        </w:rPr>
        <w:t xml:space="preserve"> </w:t>
      </w:r>
      <w:r w:rsidRPr="000B583B">
        <w:rPr>
          <w:noProof/>
        </w:rPr>
        <w:t>A</w:t>
      </w:r>
      <w:r w:rsidR="00523BA4" w:rsidRPr="000B583B">
        <w:rPr>
          <w:noProof/>
        </w:rPr>
        <w:t xml:space="preserve"> </w:t>
      </w:r>
      <w:r w:rsidRPr="000B583B">
        <w:rPr>
          <w:noProof/>
        </w:rPr>
        <w:t>newer</w:t>
      </w:r>
      <w:r w:rsidR="00523BA4" w:rsidRPr="000B583B">
        <w:rPr>
          <w:noProof/>
        </w:rPr>
        <w:t xml:space="preserve"> </w:t>
      </w:r>
      <w:r w:rsidRPr="000B583B">
        <w:rPr>
          <w:noProof/>
        </w:rPr>
        <w:t>title</w:t>
      </w:r>
      <w:r w:rsidR="00523BA4" w:rsidRPr="000B583B">
        <w:rPr>
          <w:noProof/>
        </w:rPr>
        <w:t xml:space="preserve"> </w:t>
      </w:r>
      <w:r w:rsidRPr="000B583B">
        <w:rPr>
          <w:noProof/>
        </w:rPr>
        <w:t>that</w:t>
      </w:r>
      <w:r w:rsidR="00523BA4" w:rsidRPr="000B583B">
        <w:rPr>
          <w:noProof/>
        </w:rPr>
        <w:t xml:space="preserve"> </w:t>
      </w:r>
      <w:r w:rsidRPr="000B583B">
        <w:rPr>
          <w:noProof/>
        </w:rPr>
        <w:t>has</w:t>
      </w:r>
      <w:r w:rsidR="00523BA4" w:rsidRPr="000B583B">
        <w:rPr>
          <w:noProof/>
        </w:rPr>
        <w:t xml:space="preserve"> </w:t>
      </w:r>
      <w:r w:rsidRPr="000B583B">
        <w:rPr>
          <w:noProof/>
        </w:rPr>
        <w:t>quickly</w:t>
      </w:r>
      <w:r w:rsidR="00523BA4" w:rsidRPr="000B583B">
        <w:rPr>
          <w:noProof/>
        </w:rPr>
        <w:t xml:space="preserve"> </w:t>
      </w:r>
      <w:r w:rsidRPr="000B583B">
        <w:rPr>
          <w:noProof/>
        </w:rPr>
        <w:t>gained</w:t>
      </w:r>
      <w:r w:rsidR="00523BA4" w:rsidRPr="000B583B">
        <w:rPr>
          <w:noProof/>
        </w:rPr>
        <w:t xml:space="preserve"> </w:t>
      </w:r>
      <w:r w:rsidRPr="000B583B">
        <w:rPr>
          <w:noProof/>
        </w:rPr>
        <w:t>traction.</w:t>
      </w:r>
    </w:p>
    <w:p w14:paraId="48AC89CB" w14:textId="736427E6" w:rsidR="00EC6C3B" w:rsidRPr="000B583B" w:rsidRDefault="00EC6C3B" w:rsidP="00E318FE">
      <w:pPr>
        <w:spacing w:before="120" w:after="120"/>
        <w:ind w:left="360"/>
        <w:rPr>
          <w:noProof/>
        </w:rPr>
      </w:pPr>
      <w:r w:rsidRPr="000B583B">
        <w:rPr>
          <w:noProof/>
        </w:rPr>
        <w:t>PUBG</w:t>
      </w:r>
      <w:r w:rsidR="00523BA4" w:rsidRPr="000B583B">
        <w:rPr>
          <w:noProof/>
        </w:rPr>
        <w:t xml:space="preserve"> </w:t>
      </w:r>
      <w:r w:rsidRPr="000B583B">
        <w:rPr>
          <w:noProof/>
        </w:rPr>
        <w:t>-</w:t>
      </w:r>
      <w:r w:rsidR="00523BA4" w:rsidRPr="000B583B">
        <w:rPr>
          <w:noProof/>
        </w:rPr>
        <w:t xml:space="preserve"> </w:t>
      </w:r>
      <w:r w:rsidRPr="000B583B">
        <w:rPr>
          <w:noProof/>
        </w:rPr>
        <w:t>Continues</w:t>
      </w:r>
      <w:r w:rsidR="00523BA4" w:rsidRPr="000B583B">
        <w:rPr>
          <w:noProof/>
        </w:rPr>
        <w:t xml:space="preserve"> </w:t>
      </w:r>
      <w:r w:rsidRPr="000B583B">
        <w:rPr>
          <w:noProof/>
        </w:rPr>
        <w:t>to</w:t>
      </w:r>
      <w:r w:rsidR="00523BA4" w:rsidRPr="000B583B">
        <w:rPr>
          <w:noProof/>
        </w:rPr>
        <w:t xml:space="preserve"> </w:t>
      </w:r>
      <w:r w:rsidRPr="000B583B">
        <w:rPr>
          <w:noProof/>
        </w:rPr>
        <w:t>maintain</w:t>
      </w:r>
      <w:r w:rsidR="00523BA4" w:rsidRPr="000B583B">
        <w:rPr>
          <w:noProof/>
        </w:rPr>
        <w:t xml:space="preserve"> </w:t>
      </w:r>
      <w:r w:rsidRPr="000B583B">
        <w:rPr>
          <w:noProof/>
        </w:rPr>
        <w:t>a</w:t>
      </w:r>
      <w:r w:rsidR="00523BA4" w:rsidRPr="000B583B">
        <w:rPr>
          <w:noProof/>
        </w:rPr>
        <w:t xml:space="preserve"> </w:t>
      </w:r>
      <w:r w:rsidRPr="000B583B">
        <w:rPr>
          <w:noProof/>
        </w:rPr>
        <w:t>loyal</w:t>
      </w:r>
      <w:r w:rsidR="00523BA4" w:rsidRPr="000B583B">
        <w:rPr>
          <w:noProof/>
        </w:rPr>
        <w:t xml:space="preserve"> </w:t>
      </w:r>
      <w:r w:rsidRPr="000B583B">
        <w:rPr>
          <w:noProof/>
        </w:rPr>
        <w:t>player</w:t>
      </w:r>
      <w:r w:rsidR="00523BA4" w:rsidRPr="000B583B">
        <w:rPr>
          <w:noProof/>
        </w:rPr>
        <w:t xml:space="preserve"> </w:t>
      </w:r>
      <w:r w:rsidRPr="000B583B">
        <w:rPr>
          <w:noProof/>
        </w:rPr>
        <w:t>and</w:t>
      </w:r>
      <w:r w:rsidR="00523BA4" w:rsidRPr="000B583B">
        <w:rPr>
          <w:noProof/>
        </w:rPr>
        <w:t xml:space="preserve"> </w:t>
      </w:r>
      <w:r w:rsidRPr="000B583B">
        <w:rPr>
          <w:noProof/>
        </w:rPr>
        <w:t>viewer</w:t>
      </w:r>
      <w:r w:rsidR="00523BA4" w:rsidRPr="000B583B">
        <w:rPr>
          <w:noProof/>
        </w:rPr>
        <w:t xml:space="preserve"> </w:t>
      </w:r>
      <w:r w:rsidRPr="000B583B">
        <w:rPr>
          <w:noProof/>
        </w:rPr>
        <w:t>base.</w:t>
      </w:r>
    </w:p>
    <w:p w14:paraId="1E2F1F31" w14:textId="6414C7F0" w:rsidR="00EC6C3B" w:rsidRPr="000B583B" w:rsidRDefault="00EC6C3B" w:rsidP="00E318FE">
      <w:pPr>
        <w:spacing w:before="120" w:after="120"/>
        <w:ind w:left="360"/>
        <w:rPr>
          <w:noProof/>
        </w:rPr>
      </w:pPr>
      <w:r w:rsidRPr="000B583B">
        <w:rPr>
          <w:noProof/>
        </w:rPr>
        <w:t>Call</w:t>
      </w:r>
      <w:r w:rsidR="00523BA4" w:rsidRPr="000B583B">
        <w:rPr>
          <w:noProof/>
        </w:rPr>
        <w:t xml:space="preserve"> </w:t>
      </w:r>
      <w:r w:rsidRPr="000B583B">
        <w:rPr>
          <w:noProof/>
        </w:rPr>
        <w:t>of</w:t>
      </w:r>
      <w:r w:rsidR="00523BA4" w:rsidRPr="000B583B">
        <w:rPr>
          <w:noProof/>
        </w:rPr>
        <w:t xml:space="preserve"> </w:t>
      </w:r>
      <w:r w:rsidRPr="000B583B">
        <w:rPr>
          <w:noProof/>
        </w:rPr>
        <w:t>Duty</w:t>
      </w:r>
      <w:r w:rsidR="00523BA4" w:rsidRPr="000B583B">
        <w:rPr>
          <w:noProof/>
        </w:rPr>
        <w:t xml:space="preserve"> </w:t>
      </w:r>
      <w:r w:rsidRPr="000B583B">
        <w:rPr>
          <w:noProof/>
        </w:rPr>
        <w:t>-</w:t>
      </w:r>
      <w:r w:rsidR="00523BA4" w:rsidRPr="000B583B">
        <w:rPr>
          <w:noProof/>
        </w:rPr>
        <w:t xml:space="preserve"> </w:t>
      </w:r>
      <w:r w:rsidRPr="000B583B">
        <w:rPr>
          <w:noProof/>
        </w:rPr>
        <w:t>Known</w:t>
      </w:r>
      <w:r w:rsidR="00523BA4" w:rsidRPr="000B583B">
        <w:rPr>
          <w:noProof/>
        </w:rPr>
        <w:t xml:space="preserve"> </w:t>
      </w:r>
      <w:r w:rsidRPr="000B583B">
        <w:rPr>
          <w:noProof/>
        </w:rPr>
        <w:t>for</w:t>
      </w:r>
      <w:r w:rsidR="00523BA4" w:rsidRPr="000B583B">
        <w:rPr>
          <w:noProof/>
        </w:rPr>
        <w:t xml:space="preserve"> </w:t>
      </w:r>
      <w:r w:rsidRPr="000B583B">
        <w:rPr>
          <w:noProof/>
        </w:rPr>
        <w:t>its</w:t>
      </w:r>
      <w:r w:rsidR="00523BA4" w:rsidRPr="000B583B">
        <w:rPr>
          <w:noProof/>
        </w:rPr>
        <w:t xml:space="preserve"> </w:t>
      </w:r>
      <w:r w:rsidRPr="000B583B">
        <w:rPr>
          <w:noProof/>
        </w:rPr>
        <w:t>competitive</w:t>
      </w:r>
      <w:r w:rsidR="00523BA4" w:rsidRPr="000B583B">
        <w:rPr>
          <w:noProof/>
        </w:rPr>
        <w:t xml:space="preserve"> </w:t>
      </w:r>
      <w:r w:rsidRPr="000B583B">
        <w:rPr>
          <w:noProof/>
        </w:rPr>
        <w:t>leagues</w:t>
      </w:r>
      <w:r w:rsidR="00523BA4" w:rsidRPr="000B583B">
        <w:rPr>
          <w:noProof/>
        </w:rPr>
        <w:t xml:space="preserve"> </w:t>
      </w:r>
      <w:r w:rsidRPr="000B583B">
        <w:rPr>
          <w:noProof/>
        </w:rPr>
        <w:t>and</w:t>
      </w:r>
      <w:r w:rsidR="00523BA4" w:rsidRPr="000B583B">
        <w:rPr>
          <w:noProof/>
        </w:rPr>
        <w:t xml:space="preserve"> </w:t>
      </w:r>
      <w:r w:rsidRPr="000B583B">
        <w:rPr>
          <w:noProof/>
        </w:rPr>
        <w:t>tournaments.</w:t>
      </w:r>
    </w:p>
    <w:p w14:paraId="10CC6A9A" w14:textId="26F4DAD0" w:rsidR="00EC6C3B" w:rsidRPr="00EC6C3B" w:rsidRDefault="00EC6C3B" w:rsidP="00E318FE">
      <w:pPr>
        <w:spacing w:before="120" w:after="120"/>
        <w:ind w:left="360"/>
      </w:pPr>
      <w:r w:rsidRPr="000B583B">
        <w:rPr>
          <w:noProof/>
        </w:rPr>
        <w:t>Apex</w:t>
      </w:r>
      <w:r w:rsidR="00523BA4" w:rsidRPr="000B583B">
        <w:rPr>
          <w:noProof/>
        </w:rPr>
        <w:t xml:space="preserve"> </w:t>
      </w:r>
      <w:r w:rsidRPr="000B583B">
        <w:rPr>
          <w:noProof/>
        </w:rPr>
        <w:t>Legends</w:t>
      </w:r>
      <w:r w:rsidR="00523BA4">
        <w:t xml:space="preserve"> </w:t>
      </w:r>
      <w:r w:rsidRPr="00EC6C3B">
        <w:t>-</w:t>
      </w:r>
      <w:r w:rsidR="00523BA4">
        <w:t xml:space="preserve"> </w:t>
      </w:r>
      <w:r w:rsidRPr="00EC6C3B">
        <w:t>Gaining</w:t>
      </w:r>
      <w:r w:rsidR="00523BA4">
        <w:t xml:space="preserve"> </w:t>
      </w:r>
      <w:r w:rsidRPr="00EC6C3B">
        <w:t>popularity</w:t>
      </w:r>
      <w:r w:rsidR="00523BA4">
        <w:t xml:space="preserve"> </w:t>
      </w:r>
      <w:r w:rsidRPr="00EC6C3B">
        <w:t>due</w:t>
      </w:r>
      <w:r w:rsidR="00523BA4">
        <w:t xml:space="preserve"> </w:t>
      </w:r>
      <w:r w:rsidRPr="00EC6C3B">
        <w:t>to</w:t>
      </w:r>
      <w:r w:rsidR="00523BA4">
        <w:t xml:space="preserve"> </w:t>
      </w:r>
      <w:r w:rsidRPr="00EC6C3B">
        <w:t>its</w:t>
      </w:r>
      <w:r w:rsidR="00523BA4">
        <w:t xml:space="preserve"> </w:t>
      </w:r>
      <w:r w:rsidRPr="00EC6C3B">
        <w:t>fast-paced</w:t>
      </w:r>
      <w:r w:rsidR="00523BA4">
        <w:t xml:space="preserve"> </w:t>
      </w:r>
      <w:r w:rsidRPr="00EC6C3B">
        <w:t>gameplay.</w:t>
      </w:r>
    </w:p>
    <w:p w14:paraId="0D225A95" w14:textId="0BFD0E22" w:rsidR="00EC6C3B" w:rsidRPr="00EC6C3B" w:rsidRDefault="00EC6C3B" w:rsidP="00E318FE">
      <w:pPr>
        <w:spacing w:before="120" w:after="120"/>
        <w:ind w:left="360"/>
      </w:pPr>
      <w:r w:rsidRPr="00EC6C3B">
        <w:t>Rainbow</w:t>
      </w:r>
      <w:r w:rsidR="00523BA4">
        <w:t xml:space="preserve"> </w:t>
      </w:r>
      <w:r w:rsidRPr="00EC6C3B">
        <w:t>Six</w:t>
      </w:r>
      <w:r w:rsidR="00523BA4">
        <w:t xml:space="preserve"> </w:t>
      </w:r>
      <w:r w:rsidRPr="00EC6C3B">
        <w:t>Siege</w:t>
      </w:r>
      <w:r w:rsidR="00523BA4">
        <w:t xml:space="preserve"> </w:t>
      </w:r>
      <w:r w:rsidRPr="00EC6C3B">
        <w:t>-</w:t>
      </w:r>
      <w:r w:rsidR="00523BA4">
        <w:t xml:space="preserve"> </w:t>
      </w:r>
      <w:r w:rsidRPr="00EC6C3B">
        <w:t>A</w:t>
      </w:r>
      <w:r w:rsidR="00523BA4">
        <w:t xml:space="preserve"> </w:t>
      </w:r>
      <w:r w:rsidRPr="00EC6C3B">
        <w:t>tactical</w:t>
      </w:r>
      <w:r w:rsidR="00523BA4">
        <w:t xml:space="preserve"> </w:t>
      </w:r>
      <w:r w:rsidRPr="00EC6C3B">
        <w:t>shooter</w:t>
      </w:r>
      <w:r w:rsidR="00523BA4">
        <w:t xml:space="preserve"> </w:t>
      </w:r>
      <w:r w:rsidRPr="00EC6C3B">
        <w:t>that</w:t>
      </w:r>
      <w:r w:rsidR="00523BA4">
        <w:t xml:space="preserve"> </w:t>
      </w:r>
      <w:r w:rsidRPr="00EC6C3B">
        <w:t>has</w:t>
      </w:r>
      <w:r w:rsidR="00523BA4">
        <w:t xml:space="preserve"> </w:t>
      </w:r>
      <w:r w:rsidRPr="00EC6C3B">
        <w:t>carved</w:t>
      </w:r>
      <w:r w:rsidR="00523BA4">
        <w:t xml:space="preserve"> </w:t>
      </w:r>
      <w:r w:rsidRPr="00EC6C3B">
        <w:t>out</w:t>
      </w:r>
      <w:r w:rsidR="00523BA4">
        <w:t xml:space="preserve"> </w:t>
      </w:r>
      <w:r w:rsidRPr="00EC6C3B">
        <w:t>a</w:t>
      </w:r>
      <w:r w:rsidR="00523BA4">
        <w:t xml:space="preserve"> </w:t>
      </w:r>
      <w:r w:rsidRPr="00EC6C3B">
        <w:t>niche.</w:t>
      </w:r>
    </w:p>
    <w:p w14:paraId="1B9D05BF" w14:textId="3AFFD168" w:rsidR="0091402F" w:rsidRDefault="00EC6C3B" w:rsidP="00E318FE">
      <w:pPr>
        <w:spacing w:before="120" w:after="120"/>
        <w:ind w:left="360"/>
      </w:pPr>
      <w:r w:rsidRPr="00EC6C3B">
        <w:t>Overwatch</w:t>
      </w:r>
      <w:r w:rsidR="00523BA4">
        <w:t xml:space="preserve"> </w:t>
      </w:r>
      <w:r w:rsidRPr="00EC6C3B">
        <w:t>-</w:t>
      </w:r>
      <w:r w:rsidR="00523BA4">
        <w:t xml:space="preserve"> </w:t>
      </w:r>
      <w:r w:rsidRPr="00EC6C3B">
        <w:t>Continues</w:t>
      </w:r>
      <w:r w:rsidR="00523BA4">
        <w:t xml:space="preserve"> </w:t>
      </w:r>
      <w:r w:rsidRPr="00EC6C3B">
        <w:t>to</w:t>
      </w:r>
      <w:r w:rsidR="00523BA4">
        <w:t xml:space="preserve"> </w:t>
      </w:r>
      <w:r w:rsidRPr="00EC6C3B">
        <w:t>attract</w:t>
      </w:r>
      <w:r w:rsidR="00523BA4">
        <w:t xml:space="preserve"> </w:t>
      </w:r>
      <w:r w:rsidRPr="00EC6C3B">
        <w:t>viewers</w:t>
      </w:r>
      <w:r w:rsidR="00523BA4">
        <w:t xml:space="preserve"> </w:t>
      </w:r>
      <w:r w:rsidRPr="00EC6C3B">
        <w:t>with</w:t>
      </w:r>
      <w:r w:rsidR="00523BA4">
        <w:t xml:space="preserve"> </w:t>
      </w:r>
      <w:r w:rsidRPr="00EC6C3B">
        <w:t>its</w:t>
      </w:r>
      <w:r w:rsidR="00523BA4">
        <w:t xml:space="preserve"> </w:t>
      </w:r>
      <w:r w:rsidRPr="00EC6C3B">
        <w:t>team-based</w:t>
      </w:r>
      <w:r w:rsidR="00523BA4">
        <w:t xml:space="preserve"> </w:t>
      </w:r>
      <w:r w:rsidRPr="00EC6C3B">
        <w:t>gameplay.</w:t>
      </w:r>
    </w:p>
    <w:p w14:paraId="7D73AD8B" w14:textId="313BF4FD" w:rsidR="0091402F" w:rsidRPr="0091402F" w:rsidRDefault="00EC6C3B" w:rsidP="00E318FE">
      <w:pPr>
        <w:pStyle w:val="Heading3"/>
        <w:spacing w:before="120" w:after="120"/>
      </w:pPr>
      <w:bookmarkStart w:id="27" w:name="_Toc179623344"/>
      <w:bookmarkStart w:id="28" w:name="_Toc179623552"/>
      <w:bookmarkStart w:id="29" w:name="_Toc179623593"/>
      <w:r w:rsidRPr="00EC6C3B">
        <w:t>Financial</w:t>
      </w:r>
      <w:r w:rsidR="00523BA4">
        <w:t xml:space="preserve"> </w:t>
      </w:r>
      <w:r w:rsidRPr="00EC6C3B">
        <w:t>Landscape</w:t>
      </w:r>
      <w:r w:rsidR="00523BA4">
        <w:t xml:space="preserve"> </w:t>
      </w:r>
      <w:r w:rsidRPr="00EC6C3B">
        <w:t>of</w:t>
      </w:r>
      <w:r w:rsidR="00523BA4">
        <w:t xml:space="preserve"> </w:t>
      </w:r>
      <w:r w:rsidR="0091402F">
        <w:t>eSports</w:t>
      </w:r>
      <w:bookmarkEnd w:id="27"/>
      <w:bookmarkEnd w:id="28"/>
      <w:bookmarkEnd w:id="29"/>
    </w:p>
    <w:p w14:paraId="16431B30" w14:textId="715E229A" w:rsidR="00EC6C3B" w:rsidRPr="00EC6C3B" w:rsidRDefault="00EC6C3B" w:rsidP="00E318FE">
      <w:pPr>
        <w:spacing w:before="120" w:after="120"/>
      </w:pPr>
      <w:r w:rsidRPr="00EC6C3B">
        <w:t>The</w:t>
      </w:r>
      <w:r w:rsidR="00523BA4">
        <w:t xml:space="preserve"> </w:t>
      </w:r>
      <w:r w:rsidRPr="00EC6C3B">
        <w:t>financial</w:t>
      </w:r>
      <w:r w:rsidR="00523BA4">
        <w:t xml:space="preserve"> </w:t>
      </w:r>
      <w:r w:rsidRPr="00EC6C3B">
        <w:t>aspect</w:t>
      </w:r>
      <w:r w:rsidR="00523BA4">
        <w:t xml:space="preserve"> </w:t>
      </w:r>
      <w:r w:rsidRPr="00EC6C3B">
        <w:t>of</w:t>
      </w:r>
      <w:r w:rsidR="00523BA4">
        <w:t xml:space="preserve"> </w:t>
      </w:r>
      <w:r w:rsidR="0091402F">
        <w:t>eSports</w:t>
      </w:r>
      <w:r w:rsidR="00523BA4">
        <w:t xml:space="preserve"> </w:t>
      </w:r>
      <w:r w:rsidRPr="00EC6C3B">
        <w:t>is</w:t>
      </w:r>
      <w:r w:rsidR="00523BA4">
        <w:t xml:space="preserve"> </w:t>
      </w:r>
      <w:r w:rsidRPr="00EC6C3B">
        <w:t>equally</w:t>
      </w:r>
      <w:r w:rsidR="00523BA4">
        <w:t xml:space="preserve"> </w:t>
      </w:r>
      <w:r w:rsidRPr="00EC6C3B">
        <w:t>impressive,</w:t>
      </w:r>
      <w:r w:rsidR="00523BA4">
        <w:t xml:space="preserve"> </w:t>
      </w:r>
      <w:r w:rsidRPr="00EC6C3B">
        <w:t>with</w:t>
      </w:r>
      <w:r w:rsidR="00523BA4">
        <w:t xml:space="preserve"> </w:t>
      </w:r>
      <w:r w:rsidRPr="00EC6C3B">
        <w:t>tournament</w:t>
      </w:r>
      <w:r w:rsidR="00523BA4">
        <w:t xml:space="preserve"> </w:t>
      </w:r>
      <w:r w:rsidRPr="00EC6C3B">
        <w:t>prize</w:t>
      </w:r>
      <w:r w:rsidR="00523BA4">
        <w:t xml:space="preserve"> </w:t>
      </w:r>
      <w:r w:rsidRPr="00EC6C3B">
        <w:t>pools</w:t>
      </w:r>
      <w:r w:rsidR="00523BA4">
        <w:t xml:space="preserve"> </w:t>
      </w:r>
      <w:r w:rsidRPr="00EC6C3B">
        <w:t>reaching</w:t>
      </w:r>
      <w:r w:rsidR="00523BA4">
        <w:t xml:space="preserve"> </w:t>
      </w:r>
      <w:r w:rsidRPr="00EC6C3B">
        <w:t>staggering</w:t>
      </w:r>
      <w:r w:rsidR="00523BA4">
        <w:t xml:space="preserve"> </w:t>
      </w:r>
      <w:r w:rsidRPr="00EC6C3B">
        <w:t>amounts.</w:t>
      </w:r>
      <w:r w:rsidR="00523BA4">
        <w:t xml:space="preserve"> </w:t>
      </w:r>
      <w:r w:rsidRPr="00EC6C3B">
        <w:t>The</w:t>
      </w:r>
      <w:r w:rsidR="00523BA4">
        <w:t xml:space="preserve"> </w:t>
      </w:r>
      <w:r w:rsidRPr="00EC6C3B">
        <w:t>following</w:t>
      </w:r>
      <w:r w:rsidR="00523BA4">
        <w:t xml:space="preserve"> </w:t>
      </w:r>
      <w:r w:rsidRPr="00EC6C3B">
        <w:t>are</w:t>
      </w:r>
      <w:r w:rsidR="00523BA4">
        <w:t xml:space="preserve"> </w:t>
      </w:r>
      <w:r w:rsidRPr="00EC6C3B">
        <w:t>some</w:t>
      </w:r>
      <w:r w:rsidR="00523BA4">
        <w:t xml:space="preserve"> </w:t>
      </w:r>
      <w:r w:rsidRPr="00EC6C3B">
        <w:t>of</w:t>
      </w:r>
      <w:r w:rsidR="00523BA4">
        <w:t xml:space="preserve"> </w:t>
      </w:r>
      <w:r w:rsidRPr="00EC6C3B">
        <w:t>the</w:t>
      </w:r>
      <w:r w:rsidR="00523BA4">
        <w:t xml:space="preserve"> </w:t>
      </w:r>
      <w:r w:rsidRPr="00EC6C3B">
        <w:t>largest</w:t>
      </w:r>
      <w:r w:rsidR="00523BA4">
        <w:t xml:space="preserve"> </w:t>
      </w:r>
      <w:r w:rsidRPr="00EC6C3B">
        <w:t>prize</w:t>
      </w:r>
      <w:r w:rsidR="00523BA4">
        <w:t xml:space="preserve"> </w:t>
      </w:r>
      <w:r w:rsidRPr="00EC6C3B">
        <w:t>pools</w:t>
      </w:r>
      <w:r w:rsidR="00523BA4">
        <w:t xml:space="preserve"> </w:t>
      </w:r>
      <w:r w:rsidRPr="00EC6C3B">
        <w:t>in</w:t>
      </w:r>
      <w:r w:rsidR="00523BA4">
        <w:t xml:space="preserve"> </w:t>
      </w:r>
      <w:r w:rsidR="0091402F">
        <w:t>eSports</w:t>
      </w:r>
      <w:r w:rsidR="00523BA4">
        <w:t xml:space="preserve"> </w:t>
      </w:r>
      <w:r w:rsidRPr="00EC6C3B">
        <w:t>history:</w:t>
      </w:r>
    </w:p>
    <w:p w14:paraId="2776CB38" w14:textId="03CBE43F" w:rsidR="00EC6C3B" w:rsidRPr="00EC6C3B" w:rsidRDefault="00EC6C3B" w:rsidP="00E318FE">
      <w:pPr>
        <w:pStyle w:val="ListParagraph"/>
        <w:numPr>
          <w:ilvl w:val="0"/>
          <w:numId w:val="7"/>
        </w:numPr>
        <w:spacing w:before="120" w:after="120"/>
      </w:pPr>
      <w:r w:rsidRPr="00EC6C3B">
        <w:t>The</w:t>
      </w:r>
      <w:r w:rsidR="00523BA4">
        <w:t xml:space="preserve"> </w:t>
      </w:r>
      <w:r w:rsidRPr="00EC6C3B">
        <w:t>International</w:t>
      </w:r>
      <w:r w:rsidR="00523BA4">
        <w:t xml:space="preserve"> </w:t>
      </w:r>
      <w:r w:rsidRPr="00EC6C3B">
        <w:t>(</w:t>
      </w:r>
      <w:r w:rsidR="003D6221">
        <w:t>DOTA</w:t>
      </w:r>
      <w:r w:rsidR="00523BA4">
        <w:t xml:space="preserve"> </w:t>
      </w:r>
      <w:r w:rsidRPr="00EC6C3B">
        <w:t>2)</w:t>
      </w:r>
      <w:r w:rsidR="00523BA4">
        <w:t xml:space="preserve"> </w:t>
      </w:r>
      <w:r w:rsidRPr="00EC6C3B">
        <w:t>-</w:t>
      </w:r>
      <w:r w:rsidR="00523BA4">
        <w:t xml:space="preserve"> </w:t>
      </w:r>
      <w:r w:rsidRPr="00EC6C3B">
        <w:t>Over</w:t>
      </w:r>
      <w:r w:rsidR="00523BA4">
        <w:t xml:space="preserve"> </w:t>
      </w:r>
      <w:r w:rsidRPr="00EC6C3B">
        <w:t>$40</w:t>
      </w:r>
      <w:r w:rsidR="00523BA4">
        <w:t xml:space="preserve"> </w:t>
      </w:r>
      <w:r w:rsidRPr="00EC6C3B">
        <w:t>million</w:t>
      </w:r>
      <w:r w:rsidR="00523BA4">
        <w:t xml:space="preserve"> </w:t>
      </w:r>
      <w:r w:rsidRPr="00EC6C3B">
        <w:t>in</w:t>
      </w:r>
      <w:r w:rsidR="00523BA4">
        <w:t xml:space="preserve"> </w:t>
      </w:r>
      <w:r w:rsidRPr="00EC6C3B">
        <w:t>prize</w:t>
      </w:r>
      <w:r w:rsidR="00523BA4">
        <w:t xml:space="preserve"> </w:t>
      </w:r>
      <w:r w:rsidRPr="00EC6C3B">
        <w:t>money.</w:t>
      </w:r>
    </w:p>
    <w:p w14:paraId="135EE176" w14:textId="5A824B7E" w:rsidR="00EC6C3B" w:rsidRPr="00EC6C3B" w:rsidRDefault="00EC6C3B" w:rsidP="00E318FE">
      <w:pPr>
        <w:pStyle w:val="ListParagraph"/>
        <w:numPr>
          <w:ilvl w:val="0"/>
          <w:numId w:val="7"/>
        </w:numPr>
        <w:spacing w:before="120" w:after="120"/>
      </w:pPr>
      <w:r w:rsidRPr="00EC6C3B">
        <w:t>League</w:t>
      </w:r>
      <w:r w:rsidR="00523BA4">
        <w:t xml:space="preserve"> </w:t>
      </w:r>
      <w:r w:rsidRPr="00EC6C3B">
        <w:t>of</w:t>
      </w:r>
      <w:r w:rsidR="00523BA4">
        <w:t xml:space="preserve"> </w:t>
      </w:r>
      <w:r w:rsidRPr="00EC6C3B">
        <w:t>Legends</w:t>
      </w:r>
      <w:r w:rsidR="00523BA4">
        <w:t xml:space="preserve"> </w:t>
      </w:r>
      <w:r w:rsidRPr="00EC6C3B">
        <w:t>World</w:t>
      </w:r>
      <w:r w:rsidR="00523BA4">
        <w:t xml:space="preserve"> </w:t>
      </w:r>
      <w:r w:rsidRPr="00EC6C3B">
        <w:t>Championship</w:t>
      </w:r>
      <w:r w:rsidR="00523BA4">
        <w:t xml:space="preserve"> </w:t>
      </w:r>
      <w:r w:rsidRPr="00EC6C3B">
        <w:t>-</w:t>
      </w:r>
      <w:r w:rsidR="00523BA4">
        <w:t xml:space="preserve"> </w:t>
      </w:r>
      <w:r w:rsidRPr="00EC6C3B">
        <w:t>Prize</w:t>
      </w:r>
      <w:r w:rsidR="00523BA4">
        <w:t xml:space="preserve"> </w:t>
      </w:r>
      <w:r w:rsidRPr="00EC6C3B">
        <w:t>pools</w:t>
      </w:r>
      <w:r w:rsidR="00523BA4">
        <w:t xml:space="preserve"> </w:t>
      </w:r>
      <w:r w:rsidRPr="00EC6C3B">
        <w:t>exceeding</w:t>
      </w:r>
      <w:r w:rsidR="00523BA4">
        <w:t xml:space="preserve"> </w:t>
      </w:r>
      <w:r w:rsidRPr="00EC6C3B">
        <w:t>$10</w:t>
      </w:r>
      <w:r w:rsidR="00523BA4">
        <w:t xml:space="preserve"> </w:t>
      </w:r>
      <w:r w:rsidRPr="00EC6C3B">
        <w:t>million.</w:t>
      </w:r>
    </w:p>
    <w:p w14:paraId="39FC3599" w14:textId="7F1CDCE5" w:rsidR="00EC6C3B" w:rsidRPr="00EC6C3B" w:rsidRDefault="00EC6C3B" w:rsidP="00E318FE">
      <w:pPr>
        <w:pStyle w:val="ListParagraph"/>
        <w:numPr>
          <w:ilvl w:val="0"/>
          <w:numId w:val="7"/>
        </w:numPr>
        <w:spacing w:before="120" w:after="120"/>
      </w:pPr>
      <w:proofErr w:type="spellStart"/>
      <w:r w:rsidRPr="00EC6C3B">
        <w:t>Fortnite</w:t>
      </w:r>
      <w:proofErr w:type="spellEnd"/>
      <w:r w:rsidR="00523BA4">
        <w:t xml:space="preserve"> </w:t>
      </w:r>
      <w:r w:rsidRPr="00EC6C3B">
        <w:t>World</w:t>
      </w:r>
      <w:r w:rsidR="00523BA4">
        <w:t xml:space="preserve"> </w:t>
      </w:r>
      <w:r w:rsidRPr="00EC6C3B">
        <w:t>Cup</w:t>
      </w:r>
      <w:r w:rsidR="00523BA4">
        <w:t xml:space="preserve"> </w:t>
      </w:r>
      <w:r w:rsidRPr="00EC6C3B">
        <w:t>-</w:t>
      </w:r>
      <w:r w:rsidR="00523BA4">
        <w:t xml:space="preserve"> </w:t>
      </w:r>
      <w:r w:rsidRPr="00EC6C3B">
        <w:t>A</w:t>
      </w:r>
      <w:r w:rsidR="00523BA4">
        <w:t xml:space="preserve"> </w:t>
      </w:r>
      <w:r w:rsidRPr="00EC6C3B">
        <w:t>total</w:t>
      </w:r>
      <w:r w:rsidR="00523BA4">
        <w:t xml:space="preserve"> </w:t>
      </w:r>
      <w:r w:rsidRPr="00EC6C3B">
        <w:t>of</w:t>
      </w:r>
      <w:r w:rsidR="00523BA4">
        <w:t xml:space="preserve"> </w:t>
      </w:r>
      <w:r w:rsidRPr="00EC6C3B">
        <w:t>$30</w:t>
      </w:r>
      <w:r w:rsidR="00523BA4">
        <w:t xml:space="preserve"> </w:t>
      </w:r>
      <w:r w:rsidRPr="00EC6C3B">
        <w:t>million</w:t>
      </w:r>
      <w:r w:rsidR="00523BA4">
        <w:t xml:space="preserve"> </w:t>
      </w:r>
      <w:r w:rsidRPr="00EC6C3B">
        <w:t>awarded</w:t>
      </w:r>
      <w:r w:rsidR="00523BA4">
        <w:t xml:space="preserve"> </w:t>
      </w:r>
      <w:r w:rsidRPr="00EC6C3B">
        <w:t>in</w:t>
      </w:r>
      <w:r w:rsidR="00523BA4">
        <w:t xml:space="preserve"> </w:t>
      </w:r>
      <w:r w:rsidRPr="00EC6C3B">
        <w:t>2019.</w:t>
      </w:r>
    </w:p>
    <w:p w14:paraId="1BA0FE3C" w14:textId="02CBC38B" w:rsidR="00EC6C3B" w:rsidRPr="00EC6C3B" w:rsidRDefault="00EC6C3B" w:rsidP="00E318FE">
      <w:pPr>
        <w:pStyle w:val="ListParagraph"/>
        <w:numPr>
          <w:ilvl w:val="0"/>
          <w:numId w:val="7"/>
        </w:numPr>
        <w:spacing w:before="120" w:after="120"/>
      </w:pPr>
      <w:proofErr w:type="gramStart"/>
      <w:r w:rsidRPr="00EC6C3B">
        <w:t>CS:GO</w:t>
      </w:r>
      <w:proofErr w:type="gramEnd"/>
      <w:r w:rsidR="00523BA4">
        <w:t xml:space="preserve"> </w:t>
      </w:r>
      <w:r w:rsidRPr="00EC6C3B">
        <w:t>Major</w:t>
      </w:r>
      <w:r w:rsidR="00523BA4">
        <w:t xml:space="preserve"> </w:t>
      </w:r>
      <w:r w:rsidRPr="00EC6C3B">
        <w:t>Championships</w:t>
      </w:r>
      <w:r w:rsidR="00523BA4">
        <w:t xml:space="preserve"> </w:t>
      </w:r>
      <w:r w:rsidRPr="00EC6C3B">
        <w:t>-</w:t>
      </w:r>
      <w:r w:rsidR="00523BA4">
        <w:t xml:space="preserve"> </w:t>
      </w:r>
      <w:r w:rsidRPr="00EC6C3B">
        <w:t>Prize</w:t>
      </w:r>
      <w:r w:rsidR="00523BA4">
        <w:t xml:space="preserve"> </w:t>
      </w:r>
      <w:r w:rsidRPr="00EC6C3B">
        <w:t>pools</w:t>
      </w:r>
      <w:r w:rsidR="00523BA4">
        <w:t xml:space="preserve"> </w:t>
      </w:r>
      <w:r w:rsidRPr="00EC6C3B">
        <w:t>around</w:t>
      </w:r>
      <w:r w:rsidR="00523BA4">
        <w:t xml:space="preserve"> </w:t>
      </w:r>
      <w:r w:rsidRPr="00EC6C3B">
        <w:t>$2</w:t>
      </w:r>
      <w:r w:rsidR="00523BA4">
        <w:t xml:space="preserve"> </w:t>
      </w:r>
      <w:r w:rsidRPr="00EC6C3B">
        <w:t>million.</w:t>
      </w:r>
    </w:p>
    <w:p w14:paraId="0A45FA80" w14:textId="2BC558D6" w:rsidR="00EC6C3B" w:rsidRPr="00EC6C3B" w:rsidRDefault="00EC6C3B" w:rsidP="00E318FE">
      <w:pPr>
        <w:pStyle w:val="ListParagraph"/>
        <w:numPr>
          <w:ilvl w:val="0"/>
          <w:numId w:val="7"/>
        </w:numPr>
        <w:spacing w:before="120" w:after="120"/>
      </w:pPr>
      <w:r w:rsidRPr="00EC6C3B">
        <w:t>Call</w:t>
      </w:r>
      <w:r w:rsidR="00523BA4">
        <w:t xml:space="preserve"> </w:t>
      </w:r>
      <w:r w:rsidRPr="00EC6C3B">
        <w:t>of</w:t>
      </w:r>
      <w:r w:rsidR="00523BA4">
        <w:t xml:space="preserve"> </w:t>
      </w:r>
      <w:r w:rsidRPr="00EC6C3B">
        <w:t>Duty</w:t>
      </w:r>
      <w:r w:rsidR="00523BA4">
        <w:t xml:space="preserve"> </w:t>
      </w:r>
      <w:r w:rsidRPr="00EC6C3B">
        <w:t>League</w:t>
      </w:r>
      <w:r w:rsidR="00523BA4">
        <w:t xml:space="preserve"> </w:t>
      </w:r>
      <w:r w:rsidRPr="00EC6C3B">
        <w:t>Championship</w:t>
      </w:r>
      <w:r w:rsidR="00523BA4">
        <w:t xml:space="preserve"> </w:t>
      </w:r>
      <w:r w:rsidRPr="00EC6C3B">
        <w:t>-</w:t>
      </w:r>
      <w:r w:rsidR="00523BA4">
        <w:t xml:space="preserve"> </w:t>
      </w:r>
      <w:r w:rsidRPr="00EC6C3B">
        <w:t>Approximately</w:t>
      </w:r>
      <w:r w:rsidR="00523BA4">
        <w:t xml:space="preserve"> </w:t>
      </w:r>
      <w:r w:rsidRPr="00EC6C3B">
        <w:t>$4.6</w:t>
      </w:r>
      <w:r w:rsidR="00523BA4">
        <w:t xml:space="preserve"> </w:t>
      </w:r>
      <w:r w:rsidRPr="00EC6C3B">
        <w:t>million.</w:t>
      </w:r>
    </w:p>
    <w:p w14:paraId="1CDB14EE" w14:textId="55E53330" w:rsidR="0091402F" w:rsidRPr="00EC6C3B" w:rsidRDefault="00EC6C3B" w:rsidP="00E318FE">
      <w:pPr>
        <w:pStyle w:val="ListParagraph"/>
        <w:numPr>
          <w:ilvl w:val="0"/>
          <w:numId w:val="7"/>
        </w:numPr>
        <w:spacing w:before="120" w:after="120"/>
      </w:pPr>
      <w:r w:rsidRPr="00EC6C3B">
        <w:t>These</w:t>
      </w:r>
      <w:r w:rsidR="00523BA4">
        <w:t xml:space="preserve"> </w:t>
      </w:r>
      <w:r w:rsidRPr="00EC6C3B">
        <w:t>figures</w:t>
      </w:r>
      <w:r w:rsidR="00523BA4">
        <w:t xml:space="preserve"> </w:t>
      </w:r>
      <w:r w:rsidRPr="00EC6C3B">
        <w:t>illustrate</w:t>
      </w:r>
      <w:r w:rsidR="00523BA4">
        <w:t xml:space="preserve"> </w:t>
      </w:r>
      <w:r w:rsidRPr="00EC6C3B">
        <w:t>the</w:t>
      </w:r>
      <w:r w:rsidR="00523BA4">
        <w:t xml:space="preserve"> </w:t>
      </w:r>
      <w:r w:rsidRPr="00EC6C3B">
        <w:t>lucrative</w:t>
      </w:r>
      <w:r w:rsidR="00523BA4">
        <w:t xml:space="preserve"> </w:t>
      </w:r>
      <w:r w:rsidRPr="00EC6C3B">
        <w:t>nature</w:t>
      </w:r>
      <w:r w:rsidR="00523BA4">
        <w:t xml:space="preserve"> </w:t>
      </w:r>
      <w:r w:rsidRPr="00EC6C3B">
        <w:t>of</w:t>
      </w:r>
      <w:r w:rsidR="00523BA4">
        <w:t xml:space="preserve"> </w:t>
      </w:r>
      <w:r w:rsidRPr="00EC6C3B">
        <w:t>top-tier</w:t>
      </w:r>
      <w:r w:rsidR="00523BA4">
        <w:t xml:space="preserve"> </w:t>
      </w:r>
      <w:r w:rsidR="0091402F">
        <w:t>eSports</w:t>
      </w:r>
      <w:r w:rsidR="00523BA4">
        <w:t xml:space="preserve"> </w:t>
      </w:r>
      <w:r w:rsidRPr="00EC6C3B">
        <w:t>competitions,</w:t>
      </w:r>
      <w:r w:rsidR="00523BA4">
        <w:t xml:space="preserve"> </w:t>
      </w:r>
      <w:r w:rsidRPr="00EC6C3B">
        <w:t>attracting</w:t>
      </w:r>
      <w:r w:rsidR="00523BA4">
        <w:t xml:space="preserve"> </w:t>
      </w:r>
      <w:r w:rsidRPr="00EC6C3B">
        <w:t>not</w:t>
      </w:r>
      <w:r w:rsidR="00523BA4">
        <w:t xml:space="preserve"> </w:t>
      </w:r>
      <w:r w:rsidRPr="00EC6C3B">
        <w:t>only</w:t>
      </w:r>
      <w:r w:rsidR="00523BA4">
        <w:t xml:space="preserve"> </w:t>
      </w:r>
      <w:r w:rsidRPr="00EC6C3B">
        <w:t>players</w:t>
      </w:r>
      <w:r w:rsidR="00523BA4">
        <w:t xml:space="preserve"> </w:t>
      </w:r>
      <w:r w:rsidRPr="00EC6C3B">
        <w:t>but</w:t>
      </w:r>
      <w:r w:rsidR="00523BA4">
        <w:t xml:space="preserve"> </w:t>
      </w:r>
      <w:r w:rsidRPr="00EC6C3B">
        <w:t>also</w:t>
      </w:r>
      <w:r w:rsidR="00523BA4">
        <w:t xml:space="preserve"> </w:t>
      </w:r>
      <w:r w:rsidRPr="00EC6C3B">
        <w:t>sponsors</w:t>
      </w:r>
      <w:r w:rsidR="00523BA4">
        <w:t xml:space="preserve"> </w:t>
      </w:r>
      <w:r w:rsidRPr="00EC6C3B">
        <w:t>and</w:t>
      </w:r>
      <w:r w:rsidR="00523BA4">
        <w:t xml:space="preserve"> </w:t>
      </w:r>
      <w:r w:rsidRPr="00EC6C3B">
        <w:t>advertisers</w:t>
      </w:r>
      <w:r w:rsidR="00523BA4">
        <w:t xml:space="preserve"> </w:t>
      </w:r>
      <w:r w:rsidRPr="00EC6C3B">
        <w:t>eager</w:t>
      </w:r>
      <w:r w:rsidR="00523BA4">
        <w:t xml:space="preserve"> </w:t>
      </w:r>
      <w:r w:rsidRPr="00EC6C3B">
        <w:t>to</w:t>
      </w:r>
      <w:r w:rsidR="00523BA4">
        <w:t xml:space="preserve"> </w:t>
      </w:r>
      <w:r w:rsidRPr="00EC6C3B">
        <w:t>capitalize</w:t>
      </w:r>
      <w:r w:rsidR="00523BA4">
        <w:t xml:space="preserve"> </w:t>
      </w:r>
      <w:r w:rsidRPr="00EC6C3B">
        <w:t>on</w:t>
      </w:r>
      <w:r w:rsidR="00523BA4">
        <w:t xml:space="preserve"> </w:t>
      </w:r>
      <w:r w:rsidRPr="00EC6C3B">
        <w:t>the</w:t>
      </w:r>
      <w:r w:rsidR="00523BA4">
        <w:t xml:space="preserve"> </w:t>
      </w:r>
      <w:r w:rsidRPr="00EC6C3B">
        <w:t>growing</w:t>
      </w:r>
      <w:r w:rsidR="00523BA4">
        <w:t xml:space="preserve"> </w:t>
      </w:r>
      <w:r w:rsidRPr="00EC6C3B">
        <w:t>audience.</w:t>
      </w:r>
    </w:p>
    <w:p w14:paraId="75A9552A" w14:textId="59D5A5C1" w:rsidR="0091402F" w:rsidRDefault="00EC6C3B" w:rsidP="00E318FE">
      <w:pPr>
        <w:pStyle w:val="Heading3"/>
        <w:spacing w:before="120" w:after="120"/>
      </w:pPr>
      <w:bookmarkStart w:id="30" w:name="_Toc179623345"/>
      <w:bookmarkStart w:id="31" w:name="_Toc179623553"/>
      <w:bookmarkStart w:id="32" w:name="_Toc179623594"/>
      <w:r w:rsidRPr="00EC6C3B">
        <w:t>Conclusion</w:t>
      </w:r>
      <w:bookmarkEnd w:id="30"/>
      <w:bookmarkEnd w:id="31"/>
      <w:bookmarkEnd w:id="32"/>
    </w:p>
    <w:p w14:paraId="2DDFD7D0" w14:textId="0E1E96CB" w:rsidR="00885FF9" w:rsidRDefault="00EC6C3B" w:rsidP="00E318FE">
      <w:pPr>
        <w:spacing w:before="120" w:after="120"/>
      </w:pPr>
      <w:r w:rsidRPr="00EC6C3B">
        <w:t>The</w:t>
      </w:r>
      <w:r w:rsidR="00523BA4">
        <w:t xml:space="preserve"> </w:t>
      </w:r>
      <w:r w:rsidR="0091402F" w:rsidRPr="00494598">
        <w:t>eSports</w:t>
      </w:r>
      <w:r w:rsidR="00523BA4">
        <w:t xml:space="preserve"> </w:t>
      </w:r>
      <w:r w:rsidRPr="00EC6C3B">
        <w:t>industry</w:t>
      </w:r>
      <w:r w:rsidR="00523BA4">
        <w:t xml:space="preserve"> </w:t>
      </w:r>
      <w:r w:rsidRPr="00EC6C3B">
        <w:t>is</w:t>
      </w:r>
      <w:r w:rsidR="00523BA4">
        <w:t xml:space="preserve"> </w:t>
      </w:r>
      <w:r w:rsidRPr="00EC6C3B">
        <w:t>on</w:t>
      </w:r>
      <w:r w:rsidR="00523BA4">
        <w:t xml:space="preserve"> </w:t>
      </w:r>
      <w:r w:rsidRPr="00EC6C3B">
        <w:t>an</w:t>
      </w:r>
      <w:r w:rsidR="00523BA4">
        <w:t xml:space="preserve"> </w:t>
      </w:r>
      <w:r w:rsidRPr="00EC6C3B">
        <w:t>upward</w:t>
      </w:r>
      <w:r w:rsidR="00523BA4">
        <w:t xml:space="preserve"> </w:t>
      </w:r>
      <w:r w:rsidRPr="00EC6C3B">
        <w:t>trajectory,</w:t>
      </w:r>
      <w:r w:rsidR="00523BA4">
        <w:t xml:space="preserve"> </w:t>
      </w:r>
      <w:r w:rsidRPr="00EC6C3B">
        <w:t>with</w:t>
      </w:r>
      <w:r w:rsidR="00523BA4">
        <w:t xml:space="preserve"> </w:t>
      </w:r>
      <w:r w:rsidRPr="00EC6C3B">
        <w:t>increasing</w:t>
      </w:r>
      <w:r w:rsidR="00523BA4">
        <w:t xml:space="preserve"> </w:t>
      </w:r>
      <w:r w:rsidRPr="00EC6C3B">
        <w:t>viewership,</w:t>
      </w:r>
      <w:r w:rsidR="00523BA4">
        <w:t xml:space="preserve"> </w:t>
      </w:r>
      <w:r w:rsidRPr="00EC6C3B">
        <w:t>player</w:t>
      </w:r>
      <w:r w:rsidR="00523BA4">
        <w:t xml:space="preserve"> </w:t>
      </w:r>
      <w:r w:rsidRPr="00EC6C3B">
        <w:t>engagement,</w:t>
      </w:r>
      <w:r w:rsidR="00523BA4">
        <w:t xml:space="preserve"> </w:t>
      </w:r>
      <w:r w:rsidRPr="00EC6C3B">
        <w:t>and</w:t>
      </w:r>
      <w:r w:rsidR="00523BA4">
        <w:t xml:space="preserve"> </w:t>
      </w:r>
      <w:r w:rsidRPr="00EC6C3B">
        <w:t>financial</w:t>
      </w:r>
      <w:r w:rsidR="00523BA4">
        <w:t xml:space="preserve"> </w:t>
      </w:r>
      <w:r w:rsidRPr="00EC6C3B">
        <w:t>investment.</w:t>
      </w:r>
      <w:r w:rsidR="00523BA4">
        <w:t xml:space="preserve"> </w:t>
      </w:r>
      <w:r w:rsidRPr="00EC6C3B">
        <w:t>As</w:t>
      </w:r>
      <w:r w:rsidR="00523BA4">
        <w:t xml:space="preserve"> </w:t>
      </w:r>
      <w:r w:rsidRPr="00EC6C3B">
        <w:t>the</w:t>
      </w:r>
      <w:r w:rsidR="00523BA4">
        <w:t xml:space="preserve"> </w:t>
      </w:r>
      <w:r w:rsidRPr="00EC6C3B">
        <w:t>landscape</w:t>
      </w:r>
      <w:r w:rsidR="00523BA4">
        <w:t xml:space="preserve"> </w:t>
      </w:r>
      <w:r w:rsidRPr="00EC6C3B">
        <w:t>continues</w:t>
      </w:r>
      <w:r w:rsidR="00523BA4">
        <w:t xml:space="preserve"> </w:t>
      </w:r>
      <w:r w:rsidRPr="00EC6C3B">
        <w:t>to</w:t>
      </w:r>
      <w:r w:rsidR="00523BA4">
        <w:t xml:space="preserve"> </w:t>
      </w:r>
      <w:r w:rsidRPr="00EC6C3B">
        <w:t>evolve,</w:t>
      </w:r>
      <w:r w:rsidR="00523BA4">
        <w:t xml:space="preserve"> </w:t>
      </w:r>
      <w:r w:rsidRPr="00EC6C3B">
        <w:t>it</w:t>
      </w:r>
      <w:r w:rsidR="00523BA4">
        <w:t xml:space="preserve"> </w:t>
      </w:r>
      <w:r w:rsidRPr="00EC6C3B">
        <w:t>is</w:t>
      </w:r>
      <w:r w:rsidR="00523BA4">
        <w:t xml:space="preserve"> </w:t>
      </w:r>
      <w:r w:rsidRPr="00EC6C3B">
        <w:t>clear</w:t>
      </w:r>
      <w:r w:rsidR="00523BA4">
        <w:t xml:space="preserve"> </w:t>
      </w:r>
      <w:r w:rsidRPr="00EC6C3B">
        <w:t>that</w:t>
      </w:r>
      <w:r w:rsidR="00523BA4">
        <w:t xml:space="preserve"> </w:t>
      </w:r>
      <w:r w:rsidR="0091402F">
        <w:t>eSports</w:t>
      </w:r>
      <w:r w:rsidR="00523BA4">
        <w:t xml:space="preserve"> </w:t>
      </w:r>
      <w:r w:rsidRPr="00EC6C3B">
        <w:t>is</w:t>
      </w:r>
      <w:r w:rsidR="00523BA4">
        <w:t xml:space="preserve"> </w:t>
      </w:r>
      <w:r w:rsidRPr="00EC6C3B">
        <w:t>not</w:t>
      </w:r>
      <w:r w:rsidR="00523BA4">
        <w:t xml:space="preserve"> </w:t>
      </w:r>
      <w:r w:rsidRPr="00EC6C3B">
        <w:t>just</w:t>
      </w:r>
      <w:r w:rsidR="00523BA4">
        <w:t xml:space="preserve"> </w:t>
      </w:r>
      <w:r w:rsidRPr="00EC6C3B">
        <w:t>a</w:t>
      </w:r>
      <w:r w:rsidR="00523BA4">
        <w:t xml:space="preserve"> </w:t>
      </w:r>
      <w:r w:rsidRPr="00EC6C3B">
        <w:t>passing</w:t>
      </w:r>
      <w:r w:rsidR="00523BA4">
        <w:t xml:space="preserve"> </w:t>
      </w:r>
      <w:r w:rsidRPr="00EC6C3B">
        <w:t>trend</w:t>
      </w:r>
      <w:r w:rsidR="00523BA4">
        <w:t xml:space="preserve"> </w:t>
      </w:r>
      <w:r w:rsidRPr="00EC6C3B">
        <w:t>but</w:t>
      </w:r>
      <w:r w:rsidR="00523BA4">
        <w:t xml:space="preserve"> </w:t>
      </w:r>
      <w:r w:rsidRPr="00EC6C3B">
        <w:t>a</w:t>
      </w:r>
      <w:r w:rsidR="00523BA4">
        <w:t xml:space="preserve"> </w:t>
      </w:r>
      <w:r w:rsidRPr="00EC6C3B">
        <w:t>significant</w:t>
      </w:r>
      <w:r w:rsidR="00523BA4">
        <w:t xml:space="preserve"> </w:t>
      </w:r>
      <w:r w:rsidRPr="00EC6C3B">
        <w:t>component</w:t>
      </w:r>
      <w:r w:rsidR="00523BA4">
        <w:t xml:space="preserve"> </w:t>
      </w:r>
      <w:r w:rsidRPr="00EC6C3B">
        <w:t>of</w:t>
      </w:r>
      <w:r w:rsidR="00523BA4">
        <w:t xml:space="preserve"> </w:t>
      </w:r>
      <w:r w:rsidRPr="00EC6C3B">
        <w:t>modern</w:t>
      </w:r>
      <w:r w:rsidR="00523BA4">
        <w:t xml:space="preserve"> </w:t>
      </w:r>
      <w:r w:rsidRPr="00EC6C3B">
        <w:t>entertainment.</w:t>
      </w:r>
      <w:r w:rsidR="00523BA4">
        <w:t xml:space="preserve"> </w:t>
      </w:r>
      <w:r w:rsidRPr="00EC6C3B">
        <w:t>With</w:t>
      </w:r>
      <w:r w:rsidR="00523BA4">
        <w:t xml:space="preserve"> </w:t>
      </w:r>
      <w:r w:rsidRPr="00EC6C3B">
        <w:t>its</w:t>
      </w:r>
      <w:r w:rsidR="00523BA4">
        <w:t xml:space="preserve"> </w:t>
      </w:r>
      <w:r w:rsidRPr="00EC6C3B">
        <w:t>growing</w:t>
      </w:r>
      <w:r w:rsidR="00523BA4">
        <w:t xml:space="preserve"> </w:t>
      </w:r>
      <w:r w:rsidRPr="00EC6C3B">
        <w:t>popularity,</w:t>
      </w:r>
      <w:r w:rsidR="00523BA4">
        <w:t xml:space="preserve"> </w:t>
      </w:r>
      <w:r w:rsidR="0091402F">
        <w:t>eSports</w:t>
      </w:r>
      <w:r w:rsidR="00523BA4">
        <w:t xml:space="preserve"> </w:t>
      </w:r>
      <w:r w:rsidRPr="00EC6C3B">
        <w:t>is</w:t>
      </w:r>
      <w:r w:rsidR="00523BA4">
        <w:t xml:space="preserve"> </w:t>
      </w:r>
      <w:r w:rsidRPr="00EC6C3B">
        <w:t>set</w:t>
      </w:r>
      <w:r w:rsidR="00523BA4">
        <w:t xml:space="preserve"> </w:t>
      </w:r>
      <w:r w:rsidRPr="00EC6C3B">
        <w:t>to</w:t>
      </w:r>
      <w:r w:rsidR="00523BA4">
        <w:t xml:space="preserve"> </w:t>
      </w:r>
      <w:r w:rsidRPr="00EC6C3B">
        <w:t>influence</w:t>
      </w:r>
      <w:r w:rsidR="00523BA4">
        <w:t xml:space="preserve"> </w:t>
      </w:r>
      <w:r w:rsidRPr="00EC6C3B">
        <w:t>the</w:t>
      </w:r>
      <w:r w:rsidR="00523BA4">
        <w:t xml:space="preserve"> </w:t>
      </w:r>
      <w:r w:rsidRPr="00EC6C3B">
        <w:t>gaming</w:t>
      </w:r>
      <w:r w:rsidR="00523BA4">
        <w:t xml:space="preserve"> </w:t>
      </w:r>
      <w:r w:rsidRPr="00EC6C3B">
        <w:t>industry</w:t>
      </w:r>
      <w:r w:rsidR="00523BA4">
        <w:t xml:space="preserve"> </w:t>
      </w:r>
      <w:r w:rsidRPr="00EC6C3B">
        <w:t>and</w:t>
      </w:r>
      <w:r w:rsidR="00523BA4">
        <w:t xml:space="preserve"> </w:t>
      </w:r>
      <w:r w:rsidRPr="00EC6C3B">
        <w:t>beyond</w:t>
      </w:r>
      <w:r w:rsidR="00523BA4">
        <w:t xml:space="preserve"> </w:t>
      </w:r>
      <w:r w:rsidRPr="00EC6C3B">
        <w:t>for</w:t>
      </w:r>
      <w:r w:rsidR="00523BA4">
        <w:t xml:space="preserve"> </w:t>
      </w:r>
      <w:r w:rsidRPr="00EC6C3B">
        <w:t>years</w:t>
      </w:r>
      <w:r w:rsidR="00523BA4">
        <w:t xml:space="preserve"> </w:t>
      </w:r>
      <w:r w:rsidRPr="00EC6C3B">
        <w:t>to</w:t>
      </w:r>
      <w:r w:rsidR="00523BA4">
        <w:t xml:space="preserve"> </w:t>
      </w:r>
      <w:r w:rsidRPr="00EC6C3B">
        <w:t>come.</w:t>
      </w:r>
      <w:r w:rsidR="00523BA4">
        <w:t xml:space="preserve"> </w:t>
      </w:r>
      <w:r w:rsidRPr="00EC6C3B">
        <w:t>The</w:t>
      </w:r>
      <w:r w:rsidR="00523BA4">
        <w:t xml:space="preserve"> </w:t>
      </w:r>
      <w:r w:rsidRPr="00EC6C3B">
        <w:t>statistics</w:t>
      </w:r>
      <w:r w:rsidR="00523BA4">
        <w:t xml:space="preserve"> </w:t>
      </w:r>
      <w:r w:rsidRPr="00EC6C3B">
        <w:t>presented</w:t>
      </w:r>
      <w:r w:rsidR="00523BA4">
        <w:t xml:space="preserve"> </w:t>
      </w:r>
      <w:r w:rsidRPr="00EC6C3B">
        <w:t>here</w:t>
      </w:r>
      <w:r w:rsidR="00523BA4">
        <w:t xml:space="preserve"> </w:t>
      </w:r>
      <w:r w:rsidRPr="00EC6C3B">
        <w:t>underscore</w:t>
      </w:r>
      <w:r w:rsidR="00523BA4">
        <w:t xml:space="preserve"> </w:t>
      </w:r>
      <w:r w:rsidRPr="00EC6C3B">
        <w:t>the</w:t>
      </w:r>
      <w:r w:rsidR="00523BA4">
        <w:t xml:space="preserve"> </w:t>
      </w:r>
      <w:r w:rsidRPr="00EC6C3B">
        <w:t>importance</w:t>
      </w:r>
      <w:r w:rsidR="00523BA4">
        <w:t xml:space="preserve"> </w:t>
      </w:r>
      <w:r w:rsidRPr="00EC6C3B">
        <w:t>of</w:t>
      </w:r>
      <w:r w:rsidR="00523BA4">
        <w:t xml:space="preserve"> </w:t>
      </w:r>
      <w:r w:rsidRPr="00EC6C3B">
        <w:t>understanding</w:t>
      </w:r>
      <w:r w:rsidR="00523BA4">
        <w:t xml:space="preserve"> </w:t>
      </w:r>
      <w:r w:rsidRPr="00EC6C3B">
        <w:t>this</w:t>
      </w:r>
      <w:r w:rsidR="00523BA4">
        <w:t xml:space="preserve"> </w:t>
      </w:r>
      <w:r w:rsidRPr="00EC6C3B">
        <w:t>dynamic</w:t>
      </w:r>
      <w:r w:rsidR="00523BA4">
        <w:t xml:space="preserve"> </w:t>
      </w:r>
      <w:r w:rsidRPr="00EC6C3B">
        <w:t>field,</w:t>
      </w:r>
      <w:r w:rsidR="00523BA4">
        <w:t xml:space="preserve"> </w:t>
      </w:r>
      <w:r w:rsidRPr="00EC6C3B">
        <w:t>as</w:t>
      </w:r>
      <w:r w:rsidR="00523BA4">
        <w:t xml:space="preserve"> </w:t>
      </w:r>
      <w:r w:rsidRPr="00EC6C3B">
        <w:t>it</w:t>
      </w:r>
      <w:r w:rsidR="00523BA4">
        <w:t xml:space="preserve"> </w:t>
      </w:r>
      <w:r w:rsidRPr="00EC6C3B">
        <w:t>shapes</w:t>
      </w:r>
      <w:r w:rsidR="00523BA4">
        <w:t xml:space="preserve"> </w:t>
      </w:r>
      <w:r w:rsidRPr="00EC6C3B">
        <w:t>the</w:t>
      </w:r>
      <w:r w:rsidR="00523BA4">
        <w:t xml:space="preserve"> </w:t>
      </w:r>
      <w:r w:rsidRPr="00EC6C3B">
        <w:t>future</w:t>
      </w:r>
      <w:r w:rsidR="00523BA4">
        <w:t xml:space="preserve"> </w:t>
      </w:r>
      <w:r w:rsidRPr="00EC6C3B">
        <w:t>of</w:t>
      </w:r>
      <w:r w:rsidR="00523BA4">
        <w:t xml:space="preserve"> </w:t>
      </w:r>
      <w:r w:rsidRPr="00EC6C3B">
        <w:t>competitive</w:t>
      </w:r>
      <w:r w:rsidR="00523BA4">
        <w:t xml:space="preserve"> </w:t>
      </w:r>
      <w:r w:rsidRPr="00EC6C3B">
        <w:t>gaming</w:t>
      </w:r>
      <w:r w:rsidR="00523BA4">
        <w:t xml:space="preserve"> </w:t>
      </w:r>
      <w:r w:rsidRPr="00EC6C3B">
        <w:t>and</w:t>
      </w:r>
      <w:r w:rsidR="00523BA4">
        <w:t xml:space="preserve"> </w:t>
      </w:r>
      <w:r w:rsidRPr="00EC6C3B">
        <w:t>audience</w:t>
      </w:r>
      <w:r w:rsidR="00523BA4">
        <w:t xml:space="preserve"> </w:t>
      </w:r>
      <w:r w:rsidRPr="00EC6C3B">
        <w:t>engagement.</w:t>
      </w:r>
    </w:p>
    <w:p w14:paraId="1F293B47" w14:textId="77777777" w:rsidR="00EC6D46" w:rsidRDefault="00EC6D46" w:rsidP="00E318FE">
      <w:pPr>
        <w:spacing w:before="120" w:after="120"/>
        <w:rPr>
          <w:highlight w:val="green"/>
        </w:rPr>
      </w:pPr>
      <w:r>
        <w:rPr>
          <w:highlight w:val="green"/>
        </w:rPr>
        <w:br w:type="page"/>
      </w:r>
    </w:p>
    <w:p w14:paraId="184F8CD9" w14:textId="7696D44E" w:rsidR="00885FF9" w:rsidRDefault="00885FF9" w:rsidP="00E318FE">
      <w:pPr>
        <w:spacing w:before="120" w:after="120"/>
      </w:pPr>
      <w:r w:rsidRPr="00C072E8">
        <w:rPr>
          <w:highlight w:val="green"/>
        </w:rPr>
        <w:lastRenderedPageBreak/>
        <w:t>Question/</w:t>
      </w:r>
      <w:proofErr w:type="spellStart"/>
      <w:r w:rsidRPr="00C072E8">
        <w:rPr>
          <w:highlight w:val="green"/>
        </w:rPr>
        <w:t>Vraag</w:t>
      </w:r>
      <w:proofErr w:type="spellEnd"/>
      <w:r w:rsidR="00523BA4">
        <w:rPr>
          <w:highlight w:val="green"/>
        </w:rPr>
        <w:t xml:space="preserve"> </w:t>
      </w:r>
      <w:r w:rsidRPr="00C072E8">
        <w:rPr>
          <w:highlight w:val="green"/>
        </w:rPr>
        <w:t>2.</w:t>
      </w:r>
      <w:r w:rsidR="00EC6D46">
        <w:rPr>
          <w:highlight w:val="green"/>
        </w:rPr>
        <w:t>4</w:t>
      </w:r>
    </w:p>
    <w:p w14:paraId="3EDB24A4" w14:textId="5C325B2C" w:rsidR="00885FF9" w:rsidRDefault="001B3346" w:rsidP="00E318FE">
      <w:pPr>
        <w:spacing w:before="120" w:after="120"/>
        <w:rPr>
          <w:noProof/>
        </w:rPr>
      </w:pPr>
      <w:r>
        <w:rPr>
          <w:noProof/>
          <w:lang w:val="en-US"/>
        </w:rPr>
        <w:drawing>
          <wp:anchor distT="0" distB="0" distL="114300" distR="114300" simplePos="0" relativeHeight="251660287" behindDoc="1" locked="0" layoutInCell="1" allowOverlap="1" wp14:anchorId="5C346681" wp14:editId="746E2D7A">
            <wp:simplePos x="0" y="0"/>
            <wp:positionH relativeFrom="column">
              <wp:posOffset>2066306</wp:posOffset>
            </wp:positionH>
            <wp:positionV relativeFrom="paragraph">
              <wp:posOffset>-4560</wp:posOffset>
            </wp:positionV>
            <wp:extent cx="2740152" cy="2880360"/>
            <wp:effectExtent l="0" t="0" r="3175" b="0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2Play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40152" cy="28803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B72F6" w:rsidRPr="00D543BB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4B5F281" wp14:editId="47F926B8">
                <wp:simplePos x="0" y="0"/>
                <wp:positionH relativeFrom="column">
                  <wp:posOffset>356260</wp:posOffset>
                </wp:positionH>
                <wp:positionV relativeFrom="paragraph">
                  <wp:posOffset>185445</wp:posOffset>
                </wp:positionV>
                <wp:extent cx="1828800" cy="1828800"/>
                <wp:effectExtent l="0" t="0" r="0" b="6350"/>
                <wp:wrapThrough wrapText="bothSides">
                  <wp:wrapPolygon edited="0">
                    <wp:start x="1060" y="0"/>
                    <wp:lineTo x="1060" y="21321"/>
                    <wp:lineTo x="19604" y="21321"/>
                    <wp:lineTo x="19604" y="0"/>
                    <wp:lineTo x="1060" y="0"/>
                  </wp:wrapPolygon>
                </wp:wrapThrough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2058B97F" w14:textId="77777777" w:rsidR="00885FF9" w:rsidRPr="00D543BB" w:rsidRDefault="00885FF9" w:rsidP="00885FF9">
                            <w:pPr>
                              <w:pStyle w:val="Heading5"/>
                              <w:rPr>
                                <w:rFonts w:ascii="Arial Rounded MT Bold" w:hAnsi="Arial Rounded MT Bold"/>
                                <w:color w:val="FF7F0A"/>
                                <w:sz w:val="118"/>
                                <w:szCs w:val="118"/>
                                <w14:textOutline w14:w="10160" w14:cap="flat" w14:cmpd="sng" w14:algn="ctr">
                                  <w14:solidFill>
                                    <w14:srgbClr w14:val="FF7F0A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D543BB">
                              <w:rPr>
                                <w:rFonts w:ascii="Arial Rounded MT Bold" w:hAnsi="Arial Rounded MT Bold"/>
                                <w:color w:val="FF7F0A"/>
                                <w:sz w:val="118"/>
                                <w:szCs w:val="118"/>
                                <w14:textOutline w14:w="10160" w14:cap="flat" w14:cmpd="sng" w14:algn="ctr">
                                  <w14:solidFill>
                                    <w14:srgbClr w14:val="FF7F0A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4B5F281" id="Text Box 1" o:spid="_x0000_s1027" type="#_x0000_t202" style="position:absolute;margin-left:28.05pt;margin-top:14.6pt;width:2in;height:2in;z-index:251664384;visibility:visible;mso-wrap-style:non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" filled="f" stroked="f">
                <v:textbox style="mso-fit-shape-to-text:t">
                  <w:txbxContent>
                    <w:p w14:paraId="2058B97F" w14:textId="77777777" w:rsidR="00885FF9" w:rsidRPr="00D543BB" w:rsidRDefault="00885FF9" w:rsidP="00885FF9">
                      <w:pPr>
                        <w:pStyle w:val="Heading5"/>
                        <w:rPr>
                          <w:rFonts w:ascii="Arial Rounded MT Bold" w:hAnsi="Arial Rounded MT Bold"/>
                          <w:color w:val="FF7F0A"/>
                          <w:sz w:val="118"/>
                          <w:szCs w:val="118"/>
                          <w14:textOutline w14:w="10160" w14:cap="flat" w14:cmpd="sng" w14:algn="ctr">
                            <w14:solidFill>
                              <w14:srgbClr w14:val="FF7F0A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D543BB">
                        <w:rPr>
                          <w:rFonts w:ascii="Arial Rounded MT Bold" w:hAnsi="Arial Rounded MT Bold"/>
                          <w:color w:val="FF7F0A"/>
                          <w:sz w:val="118"/>
                          <w:szCs w:val="118"/>
                          <w14:textOutline w14:w="10160" w14:cap="flat" w14:cmpd="sng" w14:algn="ctr">
                            <w14:solidFill>
                              <w14:srgbClr w14:val="FF7F0A"/>
                            </w14:solidFill>
                            <w14:prstDash w14:val="solid"/>
                            <w14:round/>
                          </w14:textOutline>
                        </w:rPr>
                        <w:t>G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  <w:r w:rsidR="001B72F6" w:rsidRPr="00D543BB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7BCFE12" wp14:editId="3C4F4DDD">
                <wp:simplePos x="0" y="0"/>
                <wp:positionH relativeFrom="column">
                  <wp:posOffset>961390</wp:posOffset>
                </wp:positionH>
                <wp:positionV relativeFrom="paragraph">
                  <wp:posOffset>386715</wp:posOffset>
                </wp:positionV>
                <wp:extent cx="1828800" cy="1828800"/>
                <wp:effectExtent l="0" t="0" r="0" b="635"/>
                <wp:wrapThrough wrapText="bothSides">
                  <wp:wrapPolygon edited="0">
                    <wp:start x="703" y="0"/>
                    <wp:lineTo x="703" y="21035"/>
                    <wp:lineTo x="20382" y="21035"/>
                    <wp:lineTo x="20382" y="0"/>
                    <wp:lineTo x="703" y="0"/>
                  </wp:wrapPolygon>
                </wp:wrapThrough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237BB67D" w14:textId="77777777" w:rsidR="00885FF9" w:rsidRPr="00DB1EDC" w:rsidRDefault="00885FF9" w:rsidP="00885FF9">
                            <w:pPr>
                              <w:jc w:val="center"/>
                              <w:rPr>
                                <w:rFonts w:ascii="Ink Free" w:hAnsi="Ink Free"/>
                                <w:b/>
                                <w:noProof/>
                                <w:color w:val="FFFFFF" w:themeColor="background1"/>
                                <w:sz w:val="72"/>
                                <w:szCs w:val="72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rgbClr w14:val="FF7F0A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DB1EDC">
                              <w:rPr>
                                <w:rFonts w:ascii="Ink Free" w:hAnsi="Ink Free"/>
                                <w:b/>
                                <w:noProof/>
                                <w:color w:val="FFFFFF" w:themeColor="background1"/>
                                <w:sz w:val="72"/>
                                <w:szCs w:val="72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rgbClr w14:val="FF7F0A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amer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7BCFE12" id="Text Box 2" o:spid="_x0000_s1028" type="#_x0000_t202" style="position:absolute;margin-left:75.7pt;margin-top:30.45pt;width:2in;height:2in;z-index:25166540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" filled="f" stroked="f">
                <v:textbox style="mso-fit-shape-to-text:t">
                  <w:txbxContent>
                    <w:p w14:paraId="237BB67D" w14:textId="77777777" w:rsidR="00885FF9" w:rsidRPr="00DB1EDC" w:rsidRDefault="00885FF9" w:rsidP="00885FF9">
                      <w:pPr>
                        <w:jc w:val="center"/>
                        <w:rPr>
                          <w:rFonts w:ascii="Ink Free" w:hAnsi="Ink Free"/>
                          <w:b/>
                          <w:noProof/>
                          <w:color w:val="FFFFFF" w:themeColor="background1"/>
                          <w:sz w:val="72"/>
                          <w:szCs w:val="72"/>
                          <w14:shadow w14:blurRad="38100" w14:dist="22860" w14:dir="540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0160" w14:cap="flat" w14:cmpd="sng" w14:algn="ctr">
                            <w14:solidFill>
                              <w14:srgbClr w14:val="FF7F0A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DB1EDC">
                        <w:rPr>
                          <w:rFonts w:ascii="Ink Free" w:hAnsi="Ink Free"/>
                          <w:b/>
                          <w:noProof/>
                          <w:color w:val="FFFFFF" w:themeColor="background1"/>
                          <w:sz w:val="72"/>
                          <w:szCs w:val="72"/>
                          <w14:shadow w14:blurRad="38100" w14:dist="22860" w14:dir="540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0160" w14:cap="flat" w14:cmpd="sng" w14:algn="ctr">
                            <w14:solidFill>
                              <w14:srgbClr w14:val="FF7F0A"/>
                            </w14:solidFill>
                            <w14:prstDash w14:val="solid"/>
                            <w14:round/>
                          </w14:textOutline>
                        </w:rPr>
                        <w:t>amer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  <w:r w:rsidR="00885FF9">
        <w:rPr>
          <w:noProof/>
        </w:rPr>
        <w:br w:type="page"/>
      </w:r>
    </w:p>
    <w:p w14:paraId="7819902D" w14:textId="3F10308E" w:rsidR="00EC6D46" w:rsidRDefault="00885FF9" w:rsidP="00E318FE">
      <w:pPr>
        <w:spacing w:before="120" w:after="120"/>
        <w:rPr>
          <w:highlight w:val="magenta"/>
        </w:rPr>
      </w:pPr>
      <w:r w:rsidRPr="00D9010B">
        <w:rPr>
          <w:highlight w:val="magenta"/>
        </w:rPr>
        <w:lastRenderedPageBreak/>
        <w:t>Question/</w:t>
      </w:r>
      <w:proofErr w:type="spellStart"/>
      <w:r w:rsidRPr="00D9010B">
        <w:rPr>
          <w:highlight w:val="magenta"/>
        </w:rPr>
        <w:t>Vraag</w:t>
      </w:r>
      <w:proofErr w:type="spellEnd"/>
      <w:r w:rsidR="00523BA4">
        <w:rPr>
          <w:highlight w:val="magenta"/>
        </w:rPr>
        <w:t xml:space="preserve"> </w:t>
      </w:r>
      <w:r w:rsidRPr="00D9010B">
        <w:rPr>
          <w:highlight w:val="magenta"/>
        </w:rPr>
        <w:t>2.</w:t>
      </w:r>
      <w:r w:rsidR="00EC6D46">
        <w:rPr>
          <w:highlight w:val="magenta"/>
        </w:rPr>
        <w:t>5</w:t>
      </w:r>
    </w:p>
    <w:p w14:paraId="1095EEA8" w14:textId="01504055" w:rsidR="00885FF9" w:rsidRPr="00DF395A" w:rsidRDefault="00885FF9" w:rsidP="00E318FE">
      <w:pPr>
        <w:spacing w:before="120" w:after="120"/>
      </w:pPr>
    </w:p>
    <w:p w14:paraId="7EC09DEB" w14:textId="3E77448C" w:rsidR="00EC6D46" w:rsidRPr="00DF395A" w:rsidRDefault="00EC6D46" w:rsidP="00E318FE">
      <w:pPr>
        <w:spacing w:before="120" w:after="120"/>
      </w:pPr>
    </w:p>
    <w:p w14:paraId="008D7DC3" w14:textId="4F1E5F95" w:rsidR="00EC6D46" w:rsidRDefault="00EC6D46" w:rsidP="00E318FE">
      <w:pPr>
        <w:spacing w:before="120" w:after="120"/>
        <w:rPr>
          <w:highlight w:val="magenta"/>
        </w:rPr>
      </w:pPr>
    </w:p>
    <w:p w14:paraId="5B45A461" w14:textId="19C00CF6" w:rsidR="00EC6D46" w:rsidRDefault="00EC6D46" w:rsidP="00E318FE">
      <w:pPr>
        <w:spacing w:before="120" w:after="120"/>
        <w:rPr>
          <w:highlight w:val="magenta"/>
        </w:rPr>
      </w:pPr>
    </w:p>
    <w:p w14:paraId="77BDE62C" w14:textId="4B3417A6" w:rsidR="00EC6D46" w:rsidRDefault="00EC6D46" w:rsidP="00E318FE">
      <w:pPr>
        <w:spacing w:before="120" w:after="120"/>
        <w:rPr>
          <w:highlight w:val="magenta"/>
        </w:rPr>
      </w:pPr>
    </w:p>
    <w:p w14:paraId="287C2A46" w14:textId="3E6E99A5" w:rsidR="00EC6D46" w:rsidRDefault="00EC6D46" w:rsidP="00E318FE">
      <w:pPr>
        <w:spacing w:before="120" w:after="120"/>
        <w:rPr>
          <w:highlight w:val="magenta"/>
        </w:rPr>
      </w:pPr>
    </w:p>
    <w:p w14:paraId="34091D18" w14:textId="5CADE680" w:rsidR="00EC6D46" w:rsidRDefault="00EC6D46" w:rsidP="00E318FE">
      <w:pPr>
        <w:spacing w:before="120" w:after="120"/>
        <w:rPr>
          <w:highlight w:val="magenta"/>
        </w:rPr>
      </w:pPr>
    </w:p>
    <w:p w14:paraId="1670B2F7" w14:textId="7C8E67DF" w:rsidR="00EC6D46" w:rsidRDefault="00EC6D46" w:rsidP="00E318FE">
      <w:pPr>
        <w:spacing w:before="120" w:after="120"/>
        <w:rPr>
          <w:highlight w:val="magenta"/>
        </w:rPr>
      </w:pPr>
    </w:p>
    <w:p w14:paraId="7E33D46A" w14:textId="2568D0D5" w:rsidR="00EC6D46" w:rsidRDefault="00EC6D46" w:rsidP="00E318FE">
      <w:pPr>
        <w:spacing w:before="120" w:after="120"/>
        <w:rPr>
          <w:highlight w:val="magenta"/>
        </w:rPr>
      </w:pPr>
    </w:p>
    <w:p w14:paraId="41204BA1" w14:textId="0F022793" w:rsidR="00EC6D46" w:rsidRDefault="00EC6D46" w:rsidP="00E318FE">
      <w:pPr>
        <w:spacing w:before="120" w:after="120"/>
        <w:rPr>
          <w:highlight w:val="magenta"/>
        </w:rPr>
      </w:pPr>
    </w:p>
    <w:p w14:paraId="60B4DBD6" w14:textId="15628BBE" w:rsidR="00EC6D46" w:rsidRDefault="00EC6D46" w:rsidP="00E318FE">
      <w:pPr>
        <w:spacing w:before="120" w:after="120"/>
        <w:rPr>
          <w:highlight w:val="magenta"/>
        </w:rPr>
      </w:pPr>
    </w:p>
    <w:p w14:paraId="0097BA30" w14:textId="57CE85D3" w:rsidR="00EC6D46" w:rsidRDefault="00EC6D46" w:rsidP="00E318FE">
      <w:pPr>
        <w:spacing w:before="120" w:after="120"/>
        <w:rPr>
          <w:highlight w:val="magenta"/>
        </w:rPr>
      </w:pPr>
    </w:p>
    <w:p w14:paraId="28F0C6F2" w14:textId="380D084F" w:rsidR="00EC6D46" w:rsidRDefault="00EC6D46" w:rsidP="00E318FE">
      <w:pPr>
        <w:spacing w:before="120" w:after="120"/>
        <w:rPr>
          <w:highlight w:val="magenta"/>
        </w:rPr>
      </w:pPr>
    </w:p>
    <w:p w14:paraId="670482BB" w14:textId="33183D71" w:rsidR="00EC6D46" w:rsidRDefault="00EC6D46" w:rsidP="00E318FE">
      <w:pPr>
        <w:spacing w:before="120" w:after="120"/>
        <w:rPr>
          <w:highlight w:val="magenta"/>
        </w:rPr>
      </w:pPr>
    </w:p>
    <w:p w14:paraId="43F9D50B" w14:textId="626EDB4A" w:rsidR="00EC6D46" w:rsidRDefault="00EC6D46" w:rsidP="00E318FE">
      <w:pPr>
        <w:spacing w:before="120" w:after="120"/>
        <w:rPr>
          <w:highlight w:val="magenta"/>
        </w:rPr>
      </w:pPr>
    </w:p>
    <w:p w14:paraId="51DF8CFC" w14:textId="340250BD" w:rsidR="00EC6D46" w:rsidRDefault="00EC6D46" w:rsidP="00E318FE">
      <w:pPr>
        <w:spacing w:before="120" w:after="120"/>
        <w:rPr>
          <w:highlight w:val="magenta"/>
        </w:rPr>
      </w:pPr>
    </w:p>
    <w:p w14:paraId="4651A0C6" w14:textId="774E2596" w:rsidR="00EC6D46" w:rsidRDefault="00EC6D46" w:rsidP="00E318FE">
      <w:pPr>
        <w:spacing w:before="120" w:after="120"/>
        <w:rPr>
          <w:highlight w:val="magenta"/>
        </w:rPr>
      </w:pPr>
    </w:p>
    <w:p w14:paraId="2503EC0C" w14:textId="2A6C62B3" w:rsidR="00EC6D46" w:rsidRDefault="00EC6D46" w:rsidP="00E318FE">
      <w:pPr>
        <w:spacing w:before="120" w:after="120"/>
        <w:rPr>
          <w:highlight w:val="magenta"/>
        </w:rPr>
      </w:pPr>
    </w:p>
    <w:p w14:paraId="22E2ACA7" w14:textId="6D064DF8" w:rsidR="00EC6D46" w:rsidRDefault="00EC6D46" w:rsidP="00E318FE">
      <w:pPr>
        <w:spacing w:before="120" w:after="120"/>
        <w:rPr>
          <w:highlight w:val="magenta"/>
        </w:rPr>
      </w:pPr>
    </w:p>
    <w:p w14:paraId="25EA11FD" w14:textId="6DE1B9B1" w:rsidR="00EC6D46" w:rsidRDefault="00EC6D46" w:rsidP="00E318FE">
      <w:pPr>
        <w:spacing w:before="120" w:after="120"/>
        <w:rPr>
          <w:highlight w:val="magenta"/>
        </w:rPr>
      </w:pPr>
    </w:p>
    <w:p w14:paraId="46E3D2CD" w14:textId="2D1AED3F" w:rsidR="00EC6D46" w:rsidRDefault="00EC6D46" w:rsidP="00E318FE">
      <w:pPr>
        <w:spacing w:before="120" w:after="120"/>
        <w:rPr>
          <w:highlight w:val="magenta"/>
        </w:rPr>
      </w:pPr>
    </w:p>
    <w:p w14:paraId="7D0C5D81" w14:textId="5E6C12FA" w:rsidR="00EC6D46" w:rsidRDefault="00EC6D46" w:rsidP="00E318FE">
      <w:pPr>
        <w:spacing w:before="120" w:after="120"/>
        <w:rPr>
          <w:highlight w:val="magenta"/>
        </w:rPr>
      </w:pPr>
    </w:p>
    <w:p w14:paraId="7320D70F" w14:textId="6960C9FA" w:rsidR="00EC6D46" w:rsidRDefault="00EC6D46" w:rsidP="00E318FE">
      <w:pPr>
        <w:spacing w:before="120" w:after="120"/>
        <w:rPr>
          <w:highlight w:val="magenta"/>
        </w:rPr>
      </w:pPr>
    </w:p>
    <w:p w14:paraId="0EA4945D" w14:textId="7B03F9BD" w:rsidR="00EC6D46" w:rsidRDefault="00EC6D46" w:rsidP="00E318FE">
      <w:pPr>
        <w:spacing w:before="120" w:after="120"/>
      </w:pPr>
    </w:p>
    <w:p w14:paraId="5ADC5A12" w14:textId="60536985" w:rsidR="00EC6D46" w:rsidRDefault="00615720" w:rsidP="00E318FE">
      <w:pPr>
        <w:spacing w:before="120" w:after="120"/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ACA729C" wp14:editId="7C87AF1F">
                <wp:simplePos x="0" y="0"/>
                <wp:positionH relativeFrom="margin">
                  <wp:posOffset>-11875</wp:posOffset>
                </wp:positionH>
                <wp:positionV relativeFrom="paragraph">
                  <wp:posOffset>43427</wp:posOffset>
                </wp:positionV>
                <wp:extent cx="1246909" cy="1590675"/>
                <wp:effectExtent l="0" t="0" r="10795" b="28575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46909" cy="1590675"/>
                        </a:xfrm>
                        <a:prstGeom prst="rect">
                          <a:avLst/>
                        </a:prstGeom>
                        <a:blipFill dpi="0" rotWithShape="1">
                          <a:blip r:embed="rId9"/>
                          <a:srcRect/>
                          <a:stretch>
                            <a:fillRect/>
                          </a:stretch>
                        </a:blip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7A73EE9" w14:textId="68B9AC4D" w:rsidR="00EC6D46" w:rsidRPr="005E243C" w:rsidRDefault="00EC6D46" w:rsidP="00615720">
                            <w:pPr>
                              <w:jc w:val="center"/>
                              <w:rPr>
                                <w:b/>
                                <w:sz w:val="36"/>
                                <w:szCs w:val="10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ACA729C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9" type="#_x0000_t202" style="position:absolute;margin-left:-.95pt;margin-top:3.4pt;width:98.2pt;height:125.2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" strokeweight=".5pt">
                <v:fill r:id="rId10" o:title="" recolor="t" rotate="t" type="frame"/>
                <v:textbox style="layout-flow:vertical;mso-layout-flow-alt:bottom-to-top">
                  <w:txbxContent>
                    <w:p w14:paraId="47A73EE9" w14:textId="68B9AC4D" w:rsidR="00EC6D46" w:rsidRPr="005E243C" w:rsidRDefault="00EC6D46" w:rsidP="00615720">
                      <w:pPr>
                        <w:jc w:val="center"/>
                        <w:rPr>
                          <w:b/>
                          <w:sz w:val="36"/>
                          <w:szCs w:val="100"/>
                        </w:rPr>
                      </w:pPr>
                      <w:bookmarkStart w:id="33" w:name="_GoBack"/>
                      <w:bookmarkEnd w:id="33"/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52785DC6" w14:textId="4B7F9C91" w:rsidR="00EC6D46" w:rsidRDefault="00EC6D46" w:rsidP="00E318FE">
      <w:pPr>
        <w:spacing w:before="120" w:after="120"/>
      </w:pPr>
    </w:p>
    <w:p w14:paraId="6EB24AB8" w14:textId="77777777" w:rsidR="00EC6D46" w:rsidRDefault="00EC6D46" w:rsidP="00E318FE">
      <w:pPr>
        <w:spacing w:before="120" w:after="120"/>
      </w:pPr>
    </w:p>
    <w:p w14:paraId="48E97439" w14:textId="77777777" w:rsidR="00EC6D46" w:rsidRDefault="00EC6D46" w:rsidP="00E318FE">
      <w:pPr>
        <w:spacing w:before="120" w:after="120"/>
      </w:pPr>
    </w:p>
    <w:p w14:paraId="3F1C8074" w14:textId="77777777" w:rsidR="00EC6D46" w:rsidRDefault="00EC6D46" w:rsidP="00E318FE">
      <w:pPr>
        <w:spacing w:before="120" w:after="120"/>
      </w:pPr>
    </w:p>
    <w:p w14:paraId="3FF225F7" w14:textId="0F10F4B9" w:rsidR="00EC6D46" w:rsidRPr="00EC6D46" w:rsidRDefault="00EC6D46" w:rsidP="00E318FE">
      <w:pPr>
        <w:spacing w:before="120" w:after="120"/>
        <w:rPr>
          <w14:textOutline w14:w="9525" w14:cap="rnd" w14:cmpd="sng" w14:algn="ctr">
            <w14:gradFill>
              <w14:gsLst>
                <w14:gs w14:pos="0">
                  <w14:schemeClr w14:val="accent1">
                    <w14:lumMod w14:val="5000"/>
                    <w14:lumOff w14:val="95000"/>
                  </w14:schemeClr>
                </w14:gs>
                <w14:gs w14:pos="74000">
                  <w14:schemeClr w14:val="accent1">
                    <w14:lumMod w14:val="45000"/>
                    <w14:lumOff w14:val="55000"/>
                  </w14:schemeClr>
                </w14:gs>
                <w14:gs w14:pos="83000">
                  <w14:schemeClr w14:val="accent1">
                    <w14:lumMod w14:val="45000"/>
                    <w14:lumOff w14:val="55000"/>
                  </w14:schemeClr>
                </w14:gs>
                <w14:gs w14:pos="100000">
                  <w14:schemeClr w14:val="accent1">
                    <w14:lumMod w14:val="30000"/>
                    <w14:lumOff w14:val="70000"/>
                  </w14:schemeClr>
                </w14:gs>
              </w14:gsLst>
              <w14:lin w14:ang="5400000" w14:scaled="0"/>
            </w14:gradFill>
            <w14:prstDash w14:val="solid"/>
            <w14:bevel/>
          </w14:textOutline>
        </w:rPr>
      </w:pPr>
    </w:p>
    <w:p w14:paraId="3F16C152" w14:textId="521969F3" w:rsidR="00E944C9" w:rsidRPr="00EC6C3B" w:rsidRDefault="00E944C9" w:rsidP="00E318FE">
      <w:pPr>
        <w:spacing w:before="120" w:after="120"/>
      </w:pPr>
    </w:p>
    <w:sectPr w:rsidR="00E944C9" w:rsidRPr="00EC6C3B" w:rsidSect="00E67BD7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BF91B41" w14:textId="77777777" w:rsidR="00937591" w:rsidRDefault="00937591" w:rsidP="00AB61E8">
      <w:r>
        <w:separator/>
      </w:r>
    </w:p>
  </w:endnote>
  <w:endnote w:type="continuationSeparator" w:id="0">
    <w:p w14:paraId="5E0C26CC" w14:textId="77777777" w:rsidR="00937591" w:rsidRDefault="00937591" w:rsidP="00AB61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Ink Free">
    <w:altName w:val="Courier New"/>
    <w:panose1 w:val="03080402000500000000"/>
    <w:charset w:val="00"/>
    <w:family w:val="script"/>
    <w:pitch w:val="variable"/>
    <w:sig w:usb0="2000068F" w:usb1="4000000A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3AEDAB" w14:textId="77777777" w:rsidR="00937591" w:rsidRDefault="00937591" w:rsidP="00AB61E8">
      <w:r>
        <w:separator/>
      </w:r>
    </w:p>
  </w:footnote>
  <w:footnote w:type="continuationSeparator" w:id="0">
    <w:p w14:paraId="4C715458" w14:textId="77777777" w:rsidR="00937591" w:rsidRDefault="00937591" w:rsidP="00AB61E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3F2643"/>
    <w:multiLevelType w:val="hybridMultilevel"/>
    <w:tmpl w:val="1A7A05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F449F2"/>
    <w:multiLevelType w:val="hybridMultilevel"/>
    <w:tmpl w:val="FA1A7E14"/>
    <w:lvl w:ilvl="0" w:tplc="26944B12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20F42CC"/>
    <w:multiLevelType w:val="multilevel"/>
    <w:tmpl w:val="985C97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7003604B"/>
    <w:multiLevelType w:val="hybridMultilevel"/>
    <w:tmpl w:val="E384CD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0437AFB"/>
    <w:multiLevelType w:val="multilevel"/>
    <w:tmpl w:val="71729D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70F4094B"/>
    <w:multiLevelType w:val="hybridMultilevel"/>
    <w:tmpl w:val="4CDAA8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F177BB3"/>
    <w:multiLevelType w:val="multilevel"/>
    <w:tmpl w:val="973C45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4"/>
  </w:num>
  <w:num w:numId="3">
    <w:abstractNumId w:val="6"/>
  </w:num>
  <w:num w:numId="4">
    <w:abstractNumId w:val="5"/>
  </w:num>
  <w:num w:numId="5">
    <w:abstractNumId w:val="3"/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6C3B"/>
    <w:rsid w:val="000B583B"/>
    <w:rsid w:val="000F7623"/>
    <w:rsid w:val="001B3346"/>
    <w:rsid w:val="001B72F6"/>
    <w:rsid w:val="001D2B9E"/>
    <w:rsid w:val="001F0E65"/>
    <w:rsid w:val="0020781C"/>
    <w:rsid w:val="00220603"/>
    <w:rsid w:val="00271B54"/>
    <w:rsid w:val="002C05D6"/>
    <w:rsid w:val="003D2C73"/>
    <w:rsid w:val="003D6221"/>
    <w:rsid w:val="003F38FB"/>
    <w:rsid w:val="00494598"/>
    <w:rsid w:val="004B5B82"/>
    <w:rsid w:val="00523BA4"/>
    <w:rsid w:val="0055096D"/>
    <w:rsid w:val="00582E0C"/>
    <w:rsid w:val="005E243C"/>
    <w:rsid w:val="005E38F6"/>
    <w:rsid w:val="0060246D"/>
    <w:rsid w:val="0061272F"/>
    <w:rsid w:val="00615720"/>
    <w:rsid w:val="00621E38"/>
    <w:rsid w:val="006B5499"/>
    <w:rsid w:val="007B7E1D"/>
    <w:rsid w:val="007E1D24"/>
    <w:rsid w:val="00885FF9"/>
    <w:rsid w:val="008F0252"/>
    <w:rsid w:val="00907A9C"/>
    <w:rsid w:val="0091402F"/>
    <w:rsid w:val="00937591"/>
    <w:rsid w:val="009B6A8C"/>
    <w:rsid w:val="009C7E12"/>
    <w:rsid w:val="00A214CA"/>
    <w:rsid w:val="00AB61E8"/>
    <w:rsid w:val="00B0636D"/>
    <w:rsid w:val="00B67E09"/>
    <w:rsid w:val="00C21C30"/>
    <w:rsid w:val="00C25627"/>
    <w:rsid w:val="00C461AE"/>
    <w:rsid w:val="00C7534F"/>
    <w:rsid w:val="00C76464"/>
    <w:rsid w:val="00CA6102"/>
    <w:rsid w:val="00CE712F"/>
    <w:rsid w:val="00D84789"/>
    <w:rsid w:val="00DB7617"/>
    <w:rsid w:val="00DC022C"/>
    <w:rsid w:val="00DF395A"/>
    <w:rsid w:val="00E06377"/>
    <w:rsid w:val="00E3060D"/>
    <w:rsid w:val="00E318FE"/>
    <w:rsid w:val="00E50F96"/>
    <w:rsid w:val="00E54783"/>
    <w:rsid w:val="00E56A46"/>
    <w:rsid w:val="00E67BD7"/>
    <w:rsid w:val="00E729C4"/>
    <w:rsid w:val="00E944C9"/>
    <w:rsid w:val="00EB4DF0"/>
    <w:rsid w:val="00EC6C3B"/>
    <w:rsid w:val="00EC6D46"/>
    <w:rsid w:val="00ED63E2"/>
    <w:rsid w:val="00F0690D"/>
    <w:rsid w:val="00F177CA"/>
    <w:rsid w:val="00F354CE"/>
    <w:rsid w:val="00F815C1"/>
    <w:rsid w:val="00FA5C5A"/>
    <w:rsid w:val="00FD3AF0"/>
    <w:rsid w:val="00FE338C"/>
    <w:rsid w:val="00FE56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644BD3"/>
  <w15:chartTrackingRefBased/>
  <w15:docId w15:val="{A2086542-A9C2-4F98-88CA-ABABE60942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lang w:val="en-ZA"/>
    </w:rPr>
  </w:style>
  <w:style w:type="paragraph" w:styleId="Heading1">
    <w:name w:val="heading 1"/>
    <w:basedOn w:val="Normal"/>
    <w:next w:val="Normal"/>
    <w:link w:val="Heading1Char"/>
    <w:uiPriority w:val="9"/>
    <w:qFormat/>
    <w:rsid w:val="0091402F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link w:val="Heading2Char"/>
    <w:uiPriority w:val="9"/>
    <w:qFormat/>
    <w:rsid w:val="00EC6C3B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val="en-U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1402F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91402F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85FF9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EC6C3B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EC6C3B"/>
    <w:rPr>
      <w:b/>
      <w:bCs/>
    </w:rPr>
  </w:style>
  <w:style w:type="character" w:customStyle="1" w:styleId="whitespace-nowrap">
    <w:name w:val="whitespace-nowrap"/>
    <w:basedOn w:val="DefaultParagraphFont"/>
    <w:rsid w:val="00EC6C3B"/>
  </w:style>
  <w:style w:type="character" w:customStyle="1" w:styleId="Heading1Char">
    <w:name w:val="Heading 1 Char"/>
    <w:basedOn w:val="DefaultParagraphFont"/>
    <w:link w:val="Heading1"/>
    <w:uiPriority w:val="9"/>
    <w:rsid w:val="0091402F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ZA"/>
    </w:rPr>
  </w:style>
  <w:style w:type="character" w:customStyle="1" w:styleId="Heading3Char">
    <w:name w:val="Heading 3 Char"/>
    <w:basedOn w:val="DefaultParagraphFont"/>
    <w:link w:val="Heading3"/>
    <w:uiPriority w:val="9"/>
    <w:rsid w:val="0091402F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en-ZA"/>
    </w:rPr>
  </w:style>
  <w:style w:type="paragraph" w:styleId="ListParagraph">
    <w:name w:val="List Paragraph"/>
    <w:basedOn w:val="Normal"/>
    <w:uiPriority w:val="34"/>
    <w:qFormat/>
    <w:rsid w:val="0091402F"/>
    <w:pPr>
      <w:ind w:left="720"/>
      <w:contextualSpacing/>
    </w:pPr>
  </w:style>
  <w:style w:type="character" w:customStyle="1" w:styleId="Heading4Char">
    <w:name w:val="Heading 4 Char"/>
    <w:basedOn w:val="DefaultParagraphFont"/>
    <w:link w:val="Heading4"/>
    <w:uiPriority w:val="9"/>
    <w:rsid w:val="0091402F"/>
    <w:rPr>
      <w:rFonts w:asciiTheme="majorHAnsi" w:eastAsiaTheme="majorEastAsia" w:hAnsiTheme="majorHAnsi" w:cstheme="majorBidi"/>
      <w:i/>
      <w:iCs/>
      <w:color w:val="2F5496" w:themeColor="accent1" w:themeShade="BF"/>
      <w:lang w:val="en-ZA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85FF9"/>
    <w:rPr>
      <w:rFonts w:asciiTheme="majorHAnsi" w:eastAsiaTheme="majorEastAsia" w:hAnsiTheme="majorHAnsi" w:cstheme="majorBidi"/>
      <w:color w:val="2F5496" w:themeColor="accent1" w:themeShade="BF"/>
      <w:lang w:val="en-Z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7646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76464"/>
    <w:rPr>
      <w:rFonts w:ascii="Segoe UI" w:hAnsi="Segoe UI" w:cs="Segoe UI"/>
      <w:sz w:val="18"/>
      <w:szCs w:val="18"/>
      <w:lang w:val="en-ZA"/>
    </w:rPr>
  </w:style>
  <w:style w:type="table" w:styleId="TableGrid">
    <w:name w:val="Table Grid"/>
    <w:basedOn w:val="TableNormal"/>
    <w:uiPriority w:val="39"/>
    <w:rsid w:val="00E67B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Light">
    <w:name w:val="Grid Table Light"/>
    <w:basedOn w:val="TableNormal"/>
    <w:uiPriority w:val="40"/>
    <w:rsid w:val="00E67BD7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TOC1">
    <w:name w:val="toc 1"/>
    <w:basedOn w:val="Normal"/>
    <w:next w:val="Normal"/>
    <w:autoRedefine/>
    <w:uiPriority w:val="39"/>
    <w:unhideWhenUsed/>
    <w:rsid w:val="00CE712F"/>
    <w:pPr>
      <w:spacing w:before="240" w:after="120"/>
    </w:pPr>
    <w:rPr>
      <w:b/>
      <w:bC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CE712F"/>
    <w:pPr>
      <w:spacing w:before="120"/>
      <w:ind w:left="220"/>
    </w:pPr>
    <w:rPr>
      <w:i/>
      <w:iC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CE712F"/>
    <w:pPr>
      <w:ind w:left="440"/>
    </w:pPr>
    <w:rPr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CE712F"/>
    <w:pPr>
      <w:ind w:left="660"/>
    </w:pPr>
    <w:rPr>
      <w:sz w:val="20"/>
      <w:szCs w:val="20"/>
    </w:rPr>
  </w:style>
  <w:style w:type="paragraph" w:styleId="TOC5">
    <w:name w:val="toc 5"/>
    <w:basedOn w:val="Normal"/>
    <w:next w:val="Normal"/>
    <w:autoRedefine/>
    <w:uiPriority w:val="39"/>
    <w:unhideWhenUsed/>
    <w:rsid w:val="00CE712F"/>
    <w:pPr>
      <w:ind w:left="880"/>
    </w:pPr>
    <w:rPr>
      <w:sz w:val="20"/>
      <w:szCs w:val="20"/>
    </w:rPr>
  </w:style>
  <w:style w:type="paragraph" w:styleId="TOC6">
    <w:name w:val="toc 6"/>
    <w:basedOn w:val="Normal"/>
    <w:next w:val="Normal"/>
    <w:autoRedefine/>
    <w:uiPriority w:val="39"/>
    <w:unhideWhenUsed/>
    <w:rsid w:val="00CE712F"/>
    <w:pPr>
      <w:ind w:left="1100"/>
    </w:pPr>
    <w:rPr>
      <w:sz w:val="20"/>
      <w:szCs w:val="20"/>
    </w:rPr>
  </w:style>
  <w:style w:type="paragraph" w:styleId="TOC7">
    <w:name w:val="toc 7"/>
    <w:basedOn w:val="Normal"/>
    <w:next w:val="Normal"/>
    <w:autoRedefine/>
    <w:uiPriority w:val="39"/>
    <w:unhideWhenUsed/>
    <w:rsid w:val="00CE712F"/>
    <w:pPr>
      <w:ind w:left="1320"/>
    </w:pPr>
    <w:rPr>
      <w:sz w:val="20"/>
      <w:szCs w:val="20"/>
    </w:rPr>
  </w:style>
  <w:style w:type="paragraph" w:styleId="TOC8">
    <w:name w:val="toc 8"/>
    <w:basedOn w:val="Normal"/>
    <w:next w:val="Normal"/>
    <w:autoRedefine/>
    <w:uiPriority w:val="39"/>
    <w:unhideWhenUsed/>
    <w:rsid w:val="00CE712F"/>
    <w:pPr>
      <w:ind w:left="1540"/>
    </w:pPr>
    <w:rPr>
      <w:sz w:val="20"/>
      <w:szCs w:val="20"/>
    </w:rPr>
  </w:style>
  <w:style w:type="paragraph" w:styleId="TOC9">
    <w:name w:val="toc 9"/>
    <w:basedOn w:val="Normal"/>
    <w:next w:val="Normal"/>
    <w:autoRedefine/>
    <w:uiPriority w:val="39"/>
    <w:unhideWhenUsed/>
    <w:rsid w:val="00CE712F"/>
    <w:pPr>
      <w:ind w:left="1760"/>
    </w:pPr>
    <w:rPr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CE712F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AB61E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B61E8"/>
    <w:rPr>
      <w:lang w:val="en-ZA"/>
    </w:rPr>
  </w:style>
  <w:style w:type="paragraph" w:styleId="Footer">
    <w:name w:val="footer"/>
    <w:basedOn w:val="Normal"/>
    <w:link w:val="FooterChar"/>
    <w:uiPriority w:val="99"/>
    <w:unhideWhenUsed/>
    <w:rsid w:val="00AB61E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B61E8"/>
    <w:rPr>
      <w:lang w:val="en-ZA"/>
    </w:rPr>
  </w:style>
  <w:style w:type="paragraph" w:styleId="NoSpacing">
    <w:name w:val="No Spacing"/>
    <w:link w:val="NoSpacingChar"/>
    <w:uiPriority w:val="1"/>
    <w:qFormat/>
    <w:rsid w:val="00AB61E8"/>
    <w:rPr>
      <w:rFonts w:eastAsiaTheme="minorEastAsia"/>
    </w:rPr>
  </w:style>
  <w:style w:type="character" w:customStyle="1" w:styleId="NoSpacingChar">
    <w:name w:val="No Spacing Char"/>
    <w:basedOn w:val="DefaultParagraphFont"/>
    <w:link w:val="NoSpacing"/>
    <w:uiPriority w:val="1"/>
    <w:rsid w:val="00AB61E8"/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910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D9747C-05EA-41BE-A508-AF38AE6F51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166</TotalTime>
  <Pages>4</Pages>
  <Words>682</Words>
  <Characters>3888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NSC6728</cp:lastModifiedBy>
  <cp:revision>5</cp:revision>
  <dcterms:created xsi:type="dcterms:W3CDTF">2024-09-14T10:47:00Z</dcterms:created>
  <dcterms:modified xsi:type="dcterms:W3CDTF">2025-04-15T07:54:00Z</dcterms:modified>
</cp:coreProperties>
</file>